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851D3" w14:textId="2BACB3C6" w:rsidR="00CA064D" w:rsidRPr="00CA064D" w:rsidRDefault="00CA064D" w:rsidP="00CA064D">
      <w:pPr>
        <w:pStyle w:val="ConsPlusTitle"/>
        <w:jc w:val="center"/>
        <w:rPr>
          <w:rFonts w:ascii="Times New Roman" w:hAnsi="Times New Roman"/>
          <w:sz w:val="28"/>
          <w:szCs w:val="28"/>
        </w:rPr>
      </w:pPr>
      <w:r>
        <w:rPr>
          <w:rFonts w:ascii="Times New Roman" w:hAnsi="Times New Roman"/>
          <w:color w:val="2C2D2E"/>
          <w:sz w:val="28"/>
          <w:szCs w:val="28"/>
          <w:shd w:val="clear" w:color="auto" w:fill="FFFFFF"/>
        </w:rPr>
        <w:t>П</w:t>
      </w:r>
      <w:r w:rsidRPr="00CA064D">
        <w:rPr>
          <w:rFonts w:ascii="Times New Roman" w:hAnsi="Times New Roman"/>
          <w:color w:val="2C2D2E"/>
          <w:sz w:val="28"/>
          <w:szCs w:val="28"/>
          <w:shd w:val="clear" w:color="auto" w:fill="FFFFFF"/>
        </w:rPr>
        <w:t xml:space="preserve">оложение о </w:t>
      </w:r>
      <w:r w:rsidRPr="00CA064D">
        <w:rPr>
          <w:rFonts w:ascii="Times New Roman" w:hAnsi="Times New Roman"/>
          <w:sz w:val="28"/>
          <w:szCs w:val="28"/>
        </w:rPr>
        <w:t xml:space="preserve">применении </w:t>
      </w:r>
      <w:r w:rsidR="00604D43" w:rsidRPr="00604D43">
        <w:rPr>
          <w:rFonts w:ascii="Times New Roman" w:hAnsi="Times New Roman"/>
          <w:sz w:val="28"/>
          <w:szCs w:val="28"/>
          <w:highlight w:val="yellow"/>
        </w:rPr>
        <w:t>ШКОЛА</w:t>
      </w:r>
    </w:p>
    <w:p w14:paraId="58B7B771" w14:textId="53A21D0F" w:rsidR="00CA064D" w:rsidRPr="00CA064D" w:rsidRDefault="00CA064D" w:rsidP="00CA064D">
      <w:pPr>
        <w:pStyle w:val="ConsPlusTitle"/>
        <w:jc w:val="center"/>
        <w:rPr>
          <w:rFonts w:ascii="Times New Roman" w:hAnsi="Times New Roman"/>
          <w:color w:val="2C2D2E"/>
          <w:sz w:val="28"/>
          <w:szCs w:val="28"/>
          <w:shd w:val="clear" w:color="auto" w:fill="FFFFFF"/>
        </w:rPr>
      </w:pPr>
      <w:r w:rsidRPr="00CA064D">
        <w:rPr>
          <w:rFonts w:ascii="Times New Roman" w:hAnsi="Times New Roman"/>
          <w:sz w:val="28"/>
          <w:szCs w:val="28"/>
        </w:rPr>
        <w:t xml:space="preserve"> электронного обучения, дистанционных образовательных технологий при реализации образовательных программ</w:t>
      </w:r>
    </w:p>
    <w:p w14:paraId="361B3BB4" w14:textId="77777777" w:rsidR="00CA064D" w:rsidRDefault="00CA064D">
      <w:pPr>
        <w:rPr>
          <w:rFonts w:ascii="Arial" w:hAnsi="Arial" w:cs="Arial"/>
          <w:color w:val="2C2D2E"/>
          <w:sz w:val="23"/>
          <w:szCs w:val="23"/>
          <w:shd w:val="clear" w:color="auto" w:fill="FFFFFF"/>
        </w:rPr>
      </w:pPr>
    </w:p>
    <w:p w14:paraId="743C1943" w14:textId="77777777" w:rsidR="00CA064D" w:rsidRPr="00591B5F" w:rsidRDefault="00CA064D" w:rsidP="00CA064D">
      <w:pPr>
        <w:pStyle w:val="a3"/>
        <w:numPr>
          <w:ilvl w:val="0"/>
          <w:numId w:val="1"/>
        </w:numPr>
        <w:ind w:left="426"/>
        <w:jc w:val="both"/>
        <w:rPr>
          <w:rFonts w:ascii="Times New Roman" w:hAnsi="Times New Roman" w:cs="Times New Roman"/>
          <w:b/>
          <w:bCs/>
          <w:color w:val="2C2D2E"/>
          <w:sz w:val="24"/>
          <w:szCs w:val="24"/>
          <w:shd w:val="clear" w:color="auto" w:fill="FFFFFF"/>
        </w:rPr>
      </w:pPr>
      <w:r w:rsidRPr="00591B5F">
        <w:rPr>
          <w:rFonts w:ascii="Times New Roman" w:hAnsi="Times New Roman" w:cs="Times New Roman"/>
          <w:b/>
          <w:bCs/>
          <w:color w:val="2C2D2E"/>
          <w:sz w:val="24"/>
          <w:szCs w:val="24"/>
          <w:shd w:val="clear" w:color="auto" w:fill="FFFFFF"/>
        </w:rPr>
        <w:t>Общие положения</w:t>
      </w:r>
    </w:p>
    <w:p w14:paraId="09D30C7D" w14:textId="1E634BE4" w:rsidR="00CA064D" w:rsidRPr="00CA064D" w:rsidRDefault="00CA064D" w:rsidP="00CA064D">
      <w:pPr>
        <w:pStyle w:val="a3"/>
        <w:numPr>
          <w:ilvl w:val="1"/>
          <w:numId w:val="1"/>
        </w:numPr>
        <w:ind w:left="709"/>
        <w:jc w:val="both"/>
        <w:rPr>
          <w:rFonts w:ascii="Times New Roman" w:hAnsi="Times New Roman" w:cs="Times New Roman"/>
          <w:color w:val="2C2D2E"/>
          <w:sz w:val="24"/>
          <w:szCs w:val="24"/>
          <w:shd w:val="clear" w:color="auto" w:fill="FFFFFF"/>
        </w:rPr>
      </w:pPr>
      <w:r w:rsidRPr="00CA064D">
        <w:rPr>
          <w:rFonts w:ascii="Times New Roman" w:hAnsi="Times New Roman" w:cs="Times New Roman"/>
          <w:color w:val="2C2D2E"/>
          <w:sz w:val="24"/>
          <w:szCs w:val="24"/>
          <w:shd w:val="clear" w:color="auto" w:fill="FFFFFF"/>
        </w:rPr>
        <w:t xml:space="preserve">Настоящее Положение определяет </w:t>
      </w:r>
      <w:r w:rsidRPr="00CA064D">
        <w:rPr>
          <w:rFonts w:ascii="Times New Roman" w:hAnsi="Times New Roman" w:cs="Times New Roman"/>
          <w:sz w:val="24"/>
          <w:szCs w:val="24"/>
        </w:rPr>
        <w:t>порядок применения электронного обучения, дистанционных образовательных технологий при реализации образовательных программ, в том числе при проведении учебных занятий, практик, промежуточной аттестации, текущего контроля успеваемости и итоговой аттестации обучающихся в ходе реализации основных образовательных программ и (или) дополнительных образовательных программ (далее - образовательные программы) или их частей.</w:t>
      </w:r>
    </w:p>
    <w:p w14:paraId="5A9461DF" w14:textId="1E493FC8" w:rsidR="00A43BA4" w:rsidRDefault="00CA064D" w:rsidP="00CA064D">
      <w:pPr>
        <w:pStyle w:val="a3"/>
        <w:numPr>
          <w:ilvl w:val="1"/>
          <w:numId w:val="1"/>
        </w:numPr>
        <w:ind w:left="709"/>
        <w:jc w:val="both"/>
        <w:rPr>
          <w:rFonts w:ascii="Times New Roman" w:hAnsi="Times New Roman" w:cs="Times New Roman"/>
          <w:color w:val="2C2D2E"/>
          <w:sz w:val="24"/>
          <w:szCs w:val="24"/>
          <w:shd w:val="clear" w:color="auto" w:fill="FFFFFF"/>
        </w:rPr>
      </w:pPr>
      <w:r w:rsidRPr="00CA064D">
        <w:rPr>
          <w:rFonts w:ascii="Times New Roman" w:hAnsi="Times New Roman" w:cs="Times New Roman"/>
          <w:color w:val="2C2D2E"/>
          <w:sz w:val="24"/>
          <w:szCs w:val="24"/>
          <w:shd w:val="clear" w:color="auto" w:fill="FFFFFF"/>
        </w:rPr>
        <w:t>Положение разработано в соответствии</w:t>
      </w:r>
      <w:r w:rsidR="00A43BA4">
        <w:rPr>
          <w:rFonts w:ascii="Times New Roman" w:hAnsi="Times New Roman" w:cs="Times New Roman"/>
          <w:color w:val="2C2D2E"/>
          <w:sz w:val="24"/>
          <w:szCs w:val="24"/>
          <w:shd w:val="clear" w:color="auto" w:fill="FFFFFF"/>
        </w:rPr>
        <w:t>:</w:t>
      </w:r>
      <w:r w:rsidRPr="00CA064D">
        <w:rPr>
          <w:rFonts w:ascii="Times New Roman" w:hAnsi="Times New Roman" w:cs="Times New Roman"/>
          <w:color w:val="2C2D2E"/>
          <w:sz w:val="24"/>
          <w:szCs w:val="24"/>
          <w:shd w:val="clear" w:color="auto" w:fill="FFFFFF"/>
        </w:rPr>
        <w:t xml:space="preserve"> </w:t>
      </w:r>
    </w:p>
    <w:p w14:paraId="1F089636" w14:textId="5FAD8161" w:rsidR="00A43BA4" w:rsidRPr="00A43BA4" w:rsidRDefault="00A43BA4" w:rsidP="00A43BA4">
      <w:pPr>
        <w:pStyle w:val="a3"/>
        <w:numPr>
          <w:ilvl w:val="0"/>
          <w:numId w:val="2"/>
        </w:numPr>
        <w:jc w:val="both"/>
        <w:rPr>
          <w:rFonts w:ascii="Times New Roman" w:hAnsi="Times New Roman" w:cs="Times New Roman"/>
          <w:color w:val="2C2D2E"/>
          <w:sz w:val="24"/>
          <w:szCs w:val="24"/>
          <w:shd w:val="clear" w:color="auto" w:fill="FFFFFF"/>
        </w:rPr>
      </w:pPr>
      <w:r w:rsidRPr="00A43BA4">
        <w:rPr>
          <w:rFonts w:ascii="Times New Roman" w:eastAsia="Calibri" w:hAnsi="Times New Roman" w:cs="Times New Roman"/>
          <w:sz w:val="24"/>
          <w:szCs w:val="24"/>
        </w:rPr>
        <w:t>с нормами Федерального закона от 29.12.2012 № 273-ФЗ «Об образовании в Российской Федерации»</w:t>
      </w:r>
      <w:r w:rsidRPr="00A43BA4">
        <w:t xml:space="preserve"> </w:t>
      </w:r>
    </w:p>
    <w:p w14:paraId="0C7F5CEF" w14:textId="7CDC0068" w:rsidR="00CA064D" w:rsidRPr="00A43BA4" w:rsidRDefault="00A43BA4" w:rsidP="00A43BA4">
      <w:pPr>
        <w:pStyle w:val="a3"/>
        <w:numPr>
          <w:ilvl w:val="0"/>
          <w:numId w:val="2"/>
        </w:numPr>
        <w:jc w:val="both"/>
        <w:rPr>
          <w:rFonts w:ascii="Times New Roman" w:eastAsia="Calibri" w:hAnsi="Times New Roman" w:cs="Times New Roman"/>
          <w:sz w:val="24"/>
          <w:szCs w:val="24"/>
        </w:rPr>
      </w:pPr>
      <w:r w:rsidRPr="00A43BA4">
        <w:rPr>
          <w:rFonts w:ascii="Times New Roman" w:eastAsia="Calibri" w:hAnsi="Times New Roman" w:cs="Times New Roman"/>
          <w:sz w:val="24"/>
          <w:szCs w:val="24"/>
        </w:rPr>
        <w:t>Федеральным законом от 27.07.2006 № 152-ФЗ «О персональных данных»</w:t>
      </w:r>
    </w:p>
    <w:p w14:paraId="1D505681" w14:textId="6C9BB1FF" w:rsidR="00A43BA4" w:rsidRDefault="00A43BA4" w:rsidP="00A43BA4">
      <w:pPr>
        <w:pStyle w:val="a3"/>
        <w:numPr>
          <w:ilvl w:val="0"/>
          <w:numId w:val="2"/>
        </w:numPr>
        <w:jc w:val="both"/>
        <w:rPr>
          <w:rFonts w:ascii="Times New Roman" w:eastAsia="Calibri" w:hAnsi="Times New Roman" w:cs="Times New Roman"/>
          <w:sz w:val="24"/>
          <w:szCs w:val="24"/>
        </w:rPr>
      </w:pPr>
      <w:r w:rsidRPr="00A43BA4">
        <w:rPr>
          <w:rFonts w:ascii="Times New Roman" w:eastAsia="Calibri" w:hAnsi="Times New Roman" w:cs="Times New Roman"/>
          <w:sz w:val="24"/>
          <w:szCs w:val="24"/>
        </w:rPr>
        <w:t>Постановление</w:t>
      </w:r>
      <w:r>
        <w:rPr>
          <w:rFonts w:ascii="Times New Roman" w:eastAsia="Calibri" w:hAnsi="Times New Roman" w:cs="Times New Roman"/>
          <w:sz w:val="24"/>
          <w:szCs w:val="24"/>
        </w:rPr>
        <w:t>м</w:t>
      </w:r>
      <w:r w:rsidRPr="00A43BA4">
        <w:rPr>
          <w:rFonts w:ascii="Times New Roman" w:eastAsia="Calibri" w:hAnsi="Times New Roman" w:cs="Times New Roman"/>
          <w:sz w:val="24"/>
          <w:szCs w:val="24"/>
        </w:rPr>
        <w:t xml:space="preserve"> Правительства РФ от 11 октября 2023 г. № 1678 </w:t>
      </w:r>
      <w:r>
        <w:rPr>
          <w:rFonts w:ascii="Times New Roman" w:eastAsia="Calibri" w:hAnsi="Times New Roman" w:cs="Times New Roman"/>
          <w:sz w:val="24"/>
          <w:szCs w:val="24"/>
        </w:rPr>
        <w:t>«</w:t>
      </w:r>
      <w:r w:rsidRPr="00A43BA4">
        <w:rPr>
          <w:rFonts w:ascii="Times New Roman" w:eastAsia="Calibri" w:hAnsi="Times New Roman" w:cs="Times New Roman"/>
          <w:sz w:val="24"/>
          <w:szCs w:val="24"/>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eastAsia="Calibri" w:hAnsi="Times New Roman" w:cs="Times New Roman"/>
          <w:sz w:val="24"/>
          <w:szCs w:val="24"/>
        </w:rPr>
        <w:t>»</w:t>
      </w:r>
    </w:p>
    <w:p w14:paraId="44EA41D4" w14:textId="5000C425" w:rsidR="00A43BA4" w:rsidRPr="00A43BA4" w:rsidRDefault="00A43BA4" w:rsidP="00A43BA4">
      <w:pPr>
        <w:pStyle w:val="a3"/>
        <w:numPr>
          <w:ilvl w:val="0"/>
          <w:numId w:val="2"/>
        </w:numPr>
        <w:jc w:val="both"/>
        <w:rPr>
          <w:rFonts w:ascii="Times New Roman" w:eastAsia="Calibri" w:hAnsi="Times New Roman" w:cs="Times New Roman"/>
          <w:sz w:val="24"/>
          <w:szCs w:val="24"/>
        </w:rPr>
      </w:pPr>
      <w:r w:rsidRPr="00A43BA4">
        <w:rPr>
          <w:rFonts w:ascii="Times New Roman" w:eastAsia="Calibri" w:hAnsi="Times New Roman" w:cs="Times New Roman"/>
          <w:sz w:val="24"/>
          <w:szCs w:val="24"/>
        </w:rPr>
        <w:t xml:space="preserve">Приказом Минобрнауки России от 06.10.2009 N 373 (ред. от 11.12.2020) </w:t>
      </w:r>
      <w:r>
        <w:rPr>
          <w:rFonts w:ascii="Times New Roman" w:eastAsia="Calibri" w:hAnsi="Times New Roman" w:cs="Times New Roman"/>
          <w:sz w:val="24"/>
          <w:szCs w:val="24"/>
        </w:rPr>
        <w:t>«</w:t>
      </w:r>
      <w:r w:rsidRPr="00A43BA4">
        <w:rPr>
          <w:rFonts w:ascii="Times New Roman" w:eastAsia="Calibri" w:hAnsi="Times New Roman" w:cs="Times New Roman"/>
          <w:sz w:val="24"/>
          <w:szCs w:val="24"/>
        </w:rPr>
        <w:t>Об утверждении и введении в действие федерального государственного образовательного стандарта начального общего образования</w:t>
      </w:r>
      <w:r>
        <w:rPr>
          <w:rFonts w:ascii="Times New Roman" w:eastAsia="Calibri" w:hAnsi="Times New Roman" w:cs="Times New Roman"/>
          <w:sz w:val="24"/>
          <w:szCs w:val="24"/>
        </w:rPr>
        <w:t>»</w:t>
      </w:r>
    </w:p>
    <w:p w14:paraId="590A6052" w14:textId="25A9551E" w:rsidR="00A56A92" w:rsidRPr="00A56A92" w:rsidRDefault="00A56A92" w:rsidP="0065242F">
      <w:pPr>
        <w:pStyle w:val="a3"/>
        <w:numPr>
          <w:ilvl w:val="0"/>
          <w:numId w:val="2"/>
        </w:numPr>
        <w:jc w:val="both"/>
        <w:rPr>
          <w:rFonts w:ascii="Times New Roman" w:eastAsia="Calibri" w:hAnsi="Times New Roman" w:cs="Times New Roman"/>
          <w:sz w:val="24"/>
          <w:szCs w:val="24"/>
        </w:rPr>
      </w:pPr>
      <w:r w:rsidRPr="00A56A92">
        <w:rPr>
          <w:rFonts w:ascii="Times New Roman" w:eastAsia="Calibri" w:hAnsi="Times New Roman" w:cs="Times New Roman"/>
          <w:sz w:val="24"/>
          <w:szCs w:val="24"/>
        </w:rPr>
        <w:t xml:space="preserve">Приказом Министерства образования и науки Российской Федерации № 1897 от 17 декабря 2010 г. «Об утверждении федерального государственного образовательного стандарта основного общего образования» (в ред. Приказов Минобрнауки России от 29.12.2014 </w:t>
      </w:r>
      <w:r>
        <w:rPr>
          <w:rFonts w:ascii="Times New Roman" w:eastAsia="Calibri" w:hAnsi="Times New Roman" w:cs="Times New Roman"/>
          <w:sz w:val="24"/>
          <w:szCs w:val="24"/>
        </w:rPr>
        <w:t>№</w:t>
      </w:r>
      <w:r w:rsidRPr="00A56A92">
        <w:rPr>
          <w:rFonts w:ascii="Times New Roman" w:eastAsia="Calibri" w:hAnsi="Times New Roman" w:cs="Times New Roman"/>
          <w:sz w:val="24"/>
          <w:szCs w:val="24"/>
        </w:rPr>
        <w:t xml:space="preserve"> 1644, от 31.12.2015 </w:t>
      </w:r>
      <w:r>
        <w:rPr>
          <w:rFonts w:ascii="Times New Roman" w:eastAsia="Calibri" w:hAnsi="Times New Roman" w:cs="Times New Roman"/>
          <w:sz w:val="24"/>
          <w:szCs w:val="24"/>
        </w:rPr>
        <w:t>№</w:t>
      </w:r>
      <w:r w:rsidRPr="00A56A92">
        <w:rPr>
          <w:rFonts w:ascii="Times New Roman" w:eastAsia="Calibri" w:hAnsi="Times New Roman" w:cs="Times New Roman"/>
          <w:sz w:val="24"/>
          <w:szCs w:val="24"/>
        </w:rPr>
        <w:t xml:space="preserve"> 1577, Приказов </w:t>
      </w:r>
      <w:proofErr w:type="spellStart"/>
      <w:r w:rsidRPr="00A56A92">
        <w:rPr>
          <w:rFonts w:ascii="Times New Roman" w:eastAsia="Calibri" w:hAnsi="Times New Roman" w:cs="Times New Roman"/>
          <w:sz w:val="24"/>
          <w:szCs w:val="24"/>
        </w:rPr>
        <w:t>Минпросвещения</w:t>
      </w:r>
      <w:proofErr w:type="spellEnd"/>
      <w:r w:rsidRPr="00A56A92">
        <w:rPr>
          <w:rFonts w:ascii="Times New Roman" w:eastAsia="Calibri" w:hAnsi="Times New Roman" w:cs="Times New Roman"/>
          <w:sz w:val="24"/>
          <w:szCs w:val="24"/>
        </w:rPr>
        <w:t xml:space="preserve"> России от 11.12.2020 </w:t>
      </w:r>
      <w:r>
        <w:rPr>
          <w:rFonts w:ascii="Times New Roman" w:eastAsia="Calibri" w:hAnsi="Times New Roman" w:cs="Times New Roman"/>
          <w:sz w:val="24"/>
          <w:szCs w:val="24"/>
        </w:rPr>
        <w:t>№</w:t>
      </w:r>
      <w:r w:rsidRPr="00A56A92">
        <w:rPr>
          <w:rFonts w:ascii="Times New Roman" w:eastAsia="Calibri" w:hAnsi="Times New Roman" w:cs="Times New Roman"/>
          <w:sz w:val="24"/>
          <w:szCs w:val="24"/>
        </w:rPr>
        <w:t xml:space="preserve"> 712, от 08.11.2022 </w:t>
      </w:r>
      <w:r>
        <w:rPr>
          <w:rFonts w:ascii="Times New Roman" w:eastAsia="Calibri" w:hAnsi="Times New Roman" w:cs="Times New Roman"/>
          <w:sz w:val="24"/>
          <w:szCs w:val="24"/>
        </w:rPr>
        <w:t>№</w:t>
      </w:r>
      <w:r w:rsidRPr="00A56A92">
        <w:rPr>
          <w:rFonts w:ascii="Times New Roman" w:eastAsia="Calibri" w:hAnsi="Times New Roman" w:cs="Times New Roman"/>
          <w:sz w:val="24"/>
          <w:szCs w:val="24"/>
        </w:rPr>
        <w:t xml:space="preserve"> 955)</w:t>
      </w:r>
    </w:p>
    <w:p w14:paraId="2C345458" w14:textId="37E8626F" w:rsidR="00F374A2" w:rsidRDefault="00F374A2" w:rsidP="00F374A2">
      <w:pPr>
        <w:pStyle w:val="a3"/>
        <w:numPr>
          <w:ilvl w:val="0"/>
          <w:numId w:val="2"/>
        </w:numPr>
        <w:jc w:val="both"/>
        <w:rPr>
          <w:rFonts w:ascii="Times New Roman" w:eastAsia="Calibri" w:hAnsi="Times New Roman" w:cs="Times New Roman"/>
          <w:sz w:val="24"/>
          <w:szCs w:val="24"/>
        </w:rPr>
      </w:pPr>
      <w:r w:rsidRPr="00F374A2">
        <w:rPr>
          <w:rFonts w:ascii="Times New Roman" w:eastAsia="Calibri" w:hAnsi="Times New Roman" w:cs="Times New Roman"/>
          <w:sz w:val="24"/>
          <w:szCs w:val="24"/>
        </w:rPr>
        <w:t>Приказом Министерства образования и науки РФ от 17 мая 2012 г. N 413</w:t>
      </w:r>
      <w:r w:rsidRPr="00F374A2">
        <w:rPr>
          <w:rFonts w:ascii="Times New Roman" w:eastAsia="Calibri" w:hAnsi="Times New Roman" w:cs="Times New Roman"/>
          <w:sz w:val="24"/>
          <w:szCs w:val="24"/>
        </w:rPr>
        <w:br/>
        <w:t>«Об утверждении федерального государственного образовательного стандарта среднего общего образования» (</w:t>
      </w:r>
      <w:r>
        <w:rPr>
          <w:rFonts w:ascii="Times New Roman" w:eastAsia="Calibri" w:hAnsi="Times New Roman" w:cs="Times New Roman"/>
          <w:sz w:val="24"/>
          <w:szCs w:val="24"/>
        </w:rPr>
        <w:t>с</w:t>
      </w:r>
      <w:r w:rsidRPr="00F374A2">
        <w:rPr>
          <w:rFonts w:ascii="Times New Roman" w:eastAsia="Calibri" w:hAnsi="Times New Roman" w:cs="Times New Roman"/>
          <w:sz w:val="24"/>
          <w:szCs w:val="24"/>
        </w:rPr>
        <w:t xml:space="preserve"> изменениями и дополнениями от: 29 декабря 2014 г., 31 декабря 2015 г., 29 июня 2017 г., 24 сентября, 11 декабря 2020 г., 12 августа 2022 г., 27 декабря 2023 г.)</w:t>
      </w:r>
    </w:p>
    <w:p w14:paraId="36004693" w14:textId="303C35CF" w:rsidR="00B24CD3" w:rsidRPr="00604D43" w:rsidRDefault="00B24CD3" w:rsidP="00B24CD3">
      <w:pPr>
        <w:pStyle w:val="a3"/>
        <w:numPr>
          <w:ilvl w:val="0"/>
          <w:numId w:val="2"/>
        </w:numPr>
        <w:jc w:val="both"/>
        <w:rPr>
          <w:rFonts w:ascii="Times New Roman" w:eastAsia="Calibri" w:hAnsi="Times New Roman" w:cs="Times New Roman"/>
          <w:sz w:val="24"/>
          <w:szCs w:val="24"/>
        </w:rPr>
      </w:pPr>
      <w:r w:rsidRPr="00604D43">
        <w:rPr>
          <w:rFonts w:ascii="Times New Roman" w:eastAsia="Calibri" w:hAnsi="Times New Roman" w:cs="Times New Roman"/>
          <w:sz w:val="24"/>
          <w:szCs w:val="24"/>
        </w:rPr>
        <w:t xml:space="preserve">Приказом </w:t>
      </w:r>
      <w:proofErr w:type="spellStart"/>
      <w:r w:rsidRPr="00604D43">
        <w:rPr>
          <w:rFonts w:ascii="Times New Roman" w:eastAsia="Calibri" w:hAnsi="Times New Roman" w:cs="Times New Roman"/>
          <w:sz w:val="24"/>
          <w:szCs w:val="24"/>
        </w:rPr>
        <w:t>Минпросвещения</w:t>
      </w:r>
      <w:proofErr w:type="spellEnd"/>
      <w:r w:rsidRPr="00604D43">
        <w:rPr>
          <w:rFonts w:ascii="Times New Roman" w:eastAsia="Calibri" w:hAnsi="Times New Roman" w:cs="Times New Roman"/>
          <w:sz w:val="24"/>
          <w:szCs w:val="24"/>
        </w:rPr>
        <w:t xml:space="preserve"> России от 18 июля 2024 г.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16 августа 2024 г. № 79172)</w:t>
      </w:r>
    </w:p>
    <w:p w14:paraId="103039D7" w14:textId="666E6001" w:rsidR="00422726" w:rsidRDefault="00422726" w:rsidP="00F374A2">
      <w:pPr>
        <w:pStyle w:val="a3"/>
        <w:numPr>
          <w:ilvl w:val="0"/>
          <w:numId w:val="2"/>
        </w:numPr>
        <w:jc w:val="both"/>
        <w:rPr>
          <w:rFonts w:ascii="Times New Roman" w:eastAsia="Calibri" w:hAnsi="Times New Roman" w:cs="Times New Roman"/>
          <w:sz w:val="24"/>
          <w:szCs w:val="24"/>
        </w:rPr>
      </w:pPr>
      <w:r w:rsidRPr="00422726">
        <w:rPr>
          <w:rFonts w:ascii="Times New Roman" w:eastAsia="Calibri" w:hAnsi="Times New Roman" w:cs="Times New Roman"/>
          <w:sz w:val="24"/>
          <w:szCs w:val="24"/>
        </w:rPr>
        <w:t xml:space="preserve">Приказом Министерства просвещения Российской Федерации № 119 от 21.02.2024 О внесении изменений в приложения № 1 и № 2 к приказу Министерства просвещения Российской Федерации от 21 сентября 2022 г. N 858 </w:t>
      </w:r>
      <w:r>
        <w:rPr>
          <w:rFonts w:ascii="Times New Roman" w:eastAsia="Calibri" w:hAnsi="Times New Roman" w:cs="Times New Roman"/>
          <w:sz w:val="24"/>
          <w:szCs w:val="24"/>
        </w:rPr>
        <w:t>«</w:t>
      </w:r>
      <w:r w:rsidRPr="00422726">
        <w:rPr>
          <w:rFonts w:ascii="Times New Roman" w:eastAsia="Calibri" w:hAnsi="Times New Roman" w:cs="Times New Roman"/>
          <w:sz w:val="24"/>
          <w:szCs w:val="24"/>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rFonts w:ascii="Times New Roman" w:eastAsia="Calibri" w:hAnsi="Times New Roman" w:cs="Times New Roman"/>
          <w:sz w:val="24"/>
          <w:szCs w:val="24"/>
        </w:rPr>
        <w:t>»</w:t>
      </w:r>
      <w:r w:rsidRPr="00422726">
        <w:rPr>
          <w:rFonts w:ascii="Times New Roman" w:eastAsia="Calibri" w:hAnsi="Times New Roman" w:cs="Times New Roman"/>
          <w:sz w:val="24"/>
          <w:szCs w:val="24"/>
        </w:rPr>
        <w:t>   (Зарегистрирован 22.03.2024 № 77603)</w:t>
      </w:r>
    </w:p>
    <w:p w14:paraId="19ABE45E" w14:textId="2B59B647" w:rsidR="001501FB" w:rsidRPr="001501FB" w:rsidRDefault="001501FB" w:rsidP="001501FB">
      <w:pPr>
        <w:pStyle w:val="a3"/>
        <w:numPr>
          <w:ilvl w:val="0"/>
          <w:numId w:val="2"/>
        </w:numPr>
        <w:jc w:val="both"/>
        <w:rPr>
          <w:rFonts w:ascii="Times New Roman" w:eastAsia="Calibri" w:hAnsi="Times New Roman" w:cs="Times New Roman"/>
          <w:sz w:val="24"/>
          <w:szCs w:val="24"/>
        </w:rPr>
      </w:pPr>
      <w:r w:rsidRPr="001501FB">
        <w:rPr>
          <w:rFonts w:ascii="Times New Roman" w:eastAsia="Calibri" w:hAnsi="Times New Roman" w:cs="Times New Roman"/>
          <w:sz w:val="24"/>
          <w:szCs w:val="24"/>
        </w:rPr>
        <w:lastRenderedPageBreak/>
        <w:t>Приказом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w:t>
      </w:r>
    </w:p>
    <w:p w14:paraId="0B196BA0" w14:textId="04D11E04" w:rsidR="00F374A2" w:rsidRPr="00F374A2" w:rsidRDefault="00F374A2" w:rsidP="00F374A2">
      <w:pPr>
        <w:pStyle w:val="a3"/>
        <w:numPr>
          <w:ilvl w:val="0"/>
          <w:numId w:val="2"/>
        </w:numPr>
        <w:jc w:val="both"/>
        <w:rPr>
          <w:rFonts w:ascii="Times New Roman" w:eastAsia="Calibri" w:hAnsi="Times New Roman" w:cs="Times New Roman"/>
          <w:sz w:val="24"/>
          <w:szCs w:val="24"/>
        </w:rPr>
      </w:pPr>
      <w:r w:rsidRPr="00F374A2">
        <w:rPr>
          <w:rFonts w:ascii="Times New Roman" w:eastAsia="Calibri" w:hAnsi="Times New Roman" w:cs="Times New Roman"/>
          <w:sz w:val="24"/>
          <w:szCs w:val="24"/>
        </w:rPr>
        <w:t xml:space="preserve">СанПиН </w:t>
      </w:r>
      <w:r w:rsidR="00B732D1" w:rsidRPr="00B732D1">
        <w:rPr>
          <w:rFonts w:ascii="Times New Roman" w:eastAsia="Calibri" w:hAnsi="Times New Roman" w:cs="Times New Roman"/>
          <w:sz w:val="24"/>
          <w:szCs w:val="24"/>
        </w:rPr>
        <w:t xml:space="preserve">СП2.4.3648-20 </w:t>
      </w:r>
      <w:r>
        <w:rPr>
          <w:rFonts w:ascii="Times New Roman" w:eastAsia="Calibri" w:hAnsi="Times New Roman" w:cs="Times New Roman"/>
          <w:sz w:val="24"/>
          <w:szCs w:val="24"/>
        </w:rPr>
        <w:t>«</w:t>
      </w:r>
      <w:r w:rsidRPr="00F374A2">
        <w:rPr>
          <w:rFonts w:ascii="Times New Roman" w:eastAsia="Calibri" w:hAnsi="Times New Roman" w:cs="Times New Roman"/>
          <w:sz w:val="24"/>
          <w:szCs w:val="24"/>
        </w:rPr>
        <w:t>Санитарно-эпидемиологические требования к условиям и организации обучения в общеобразовательных учреждениях</w:t>
      </w:r>
      <w:r>
        <w:rPr>
          <w:rFonts w:ascii="Times New Roman" w:eastAsia="Calibri" w:hAnsi="Times New Roman" w:cs="Times New Roman"/>
          <w:sz w:val="24"/>
          <w:szCs w:val="24"/>
        </w:rPr>
        <w:t>»</w:t>
      </w:r>
    </w:p>
    <w:p w14:paraId="24E92D6C" w14:textId="67C382E8" w:rsidR="00A43BA4" w:rsidRPr="00A43BA4" w:rsidRDefault="00F07EB3" w:rsidP="00A43BA4">
      <w:pPr>
        <w:pStyle w:val="a3"/>
        <w:numPr>
          <w:ilvl w:val="0"/>
          <w:numId w:val="2"/>
        </w:numPr>
        <w:jc w:val="both"/>
        <w:rPr>
          <w:rFonts w:ascii="Times New Roman" w:eastAsia="Calibri" w:hAnsi="Times New Roman" w:cs="Times New Roman"/>
          <w:sz w:val="24"/>
          <w:szCs w:val="24"/>
        </w:rPr>
      </w:pPr>
      <w:r w:rsidRPr="00F07EB3">
        <w:rPr>
          <w:rFonts w:ascii="Times New Roman" w:eastAsia="Calibri" w:hAnsi="Times New Roman" w:cs="Times New Roman"/>
          <w:sz w:val="24"/>
          <w:szCs w:val="24"/>
        </w:rPr>
        <w:t xml:space="preserve">Уставом и локальными нормативными актами </w:t>
      </w:r>
      <w:r w:rsidR="00604D43" w:rsidRPr="00604D43">
        <w:rPr>
          <w:rFonts w:ascii="Times New Roman" w:eastAsia="Calibri" w:hAnsi="Times New Roman" w:cs="Times New Roman"/>
          <w:sz w:val="24"/>
          <w:szCs w:val="24"/>
          <w:highlight w:val="yellow"/>
        </w:rPr>
        <w:t>ШКОЛЫ</w:t>
      </w:r>
    </w:p>
    <w:p w14:paraId="26233A8C" w14:textId="11724D72" w:rsidR="00A43BA4" w:rsidRDefault="00A43BA4" w:rsidP="002D0BDF">
      <w:pPr>
        <w:pStyle w:val="a3"/>
        <w:numPr>
          <w:ilvl w:val="1"/>
          <w:numId w:val="1"/>
        </w:numPr>
        <w:ind w:left="709"/>
        <w:jc w:val="both"/>
        <w:rPr>
          <w:rFonts w:ascii="Times New Roman" w:hAnsi="Times New Roman" w:cs="Times New Roman"/>
          <w:color w:val="2C2D2E"/>
          <w:sz w:val="24"/>
          <w:szCs w:val="24"/>
          <w:shd w:val="clear" w:color="auto" w:fill="FFFFFF"/>
        </w:rPr>
      </w:pPr>
      <w:r w:rsidRPr="002D0BDF">
        <w:rPr>
          <w:rFonts w:ascii="Times New Roman" w:hAnsi="Times New Roman" w:cs="Times New Roman"/>
          <w:color w:val="2C2D2E"/>
          <w:sz w:val="24"/>
          <w:szCs w:val="24"/>
          <w:shd w:val="clear" w:color="auto" w:fill="FFFFFF"/>
        </w:rPr>
        <w:t xml:space="preserve">Настоящее Положение является локальным нормативным актом </w:t>
      </w:r>
      <w:r w:rsidR="00604D43" w:rsidRPr="00604D43">
        <w:rPr>
          <w:rFonts w:ascii="Times New Roman" w:hAnsi="Times New Roman" w:cs="Times New Roman"/>
          <w:color w:val="2C2D2E"/>
          <w:sz w:val="24"/>
          <w:szCs w:val="24"/>
          <w:highlight w:val="yellow"/>
          <w:shd w:val="clear" w:color="auto" w:fill="FFFFFF"/>
        </w:rPr>
        <w:t>ШКОЛЫ</w:t>
      </w:r>
      <w:r w:rsidRPr="002D0BDF">
        <w:rPr>
          <w:rFonts w:ascii="Times New Roman" w:hAnsi="Times New Roman" w:cs="Times New Roman"/>
          <w:color w:val="2C2D2E"/>
          <w:sz w:val="24"/>
          <w:szCs w:val="24"/>
          <w:shd w:val="clear" w:color="auto" w:fill="FFFFFF"/>
        </w:rPr>
        <w:t>.</w:t>
      </w:r>
    </w:p>
    <w:p w14:paraId="73FF7DC2" w14:textId="63045B80" w:rsidR="005313A6" w:rsidRPr="005313A6" w:rsidRDefault="005313A6" w:rsidP="005313A6">
      <w:pPr>
        <w:pStyle w:val="a3"/>
        <w:numPr>
          <w:ilvl w:val="1"/>
          <w:numId w:val="1"/>
        </w:numPr>
        <w:ind w:left="709"/>
        <w:jc w:val="both"/>
        <w:rPr>
          <w:rFonts w:ascii="Times New Roman" w:hAnsi="Times New Roman" w:cs="Times New Roman"/>
          <w:color w:val="2C2D2E"/>
          <w:sz w:val="24"/>
          <w:szCs w:val="24"/>
          <w:shd w:val="clear" w:color="auto" w:fill="FFFFFF"/>
        </w:rPr>
      </w:pPr>
      <w:r w:rsidRPr="005313A6">
        <w:rPr>
          <w:rFonts w:ascii="Times New Roman" w:hAnsi="Times New Roman" w:cs="Times New Roman"/>
          <w:color w:val="2C2D2E"/>
          <w:sz w:val="24"/>
          <w:szCs w:val="24"/>
          <w:shd w:val="clear" w:color="auto" w:fill="FFFFFF"/>
        </w:rPr>
        <w:t>Понятия, используемые в настоящ</w:t>
      </w:r>
      <w:r>
        <w:rPr>
          <w:rFonts w:ascii="Times New Roman" w:hAnsi="Times New Roman" w:cs="Times New Roman"/>
          <w:color w:val="2C2D2E"/>
          <w:sz w:val="24"/>
          <w:szCs w:val="24"/>
          <w:shd w:val="clear" w:color="auto" w:fill="FFFFFF"/>
        </w:rPr>
        <w:t>ем</w:t>
      </w:r>
      <w:r w:rsidRPr="005313A6">
        <w:rPr>
          <w:rFonts w:ascii="Times New Roman" w:hAnsi="Times New Roman" w:cs="Times New Roman"/>
          <w:color w:val="2C2D2E"/>
          <w:sz w:val="24"/>
          <w:szCs w:val="24"/>
          <w:shd w:val="clear" w:color="auto" w:fill="FFFFFF"/>
        </w:rPr>
        <w:t xml:space="preserve"> П</w:t>
      </w:r>
      <w:r>
        <w:rPr>
          <w:rFonts w:ascii="Times New Roman" w:hAnsi="Times New Roman" w:cs="Times New Roman"/>
          <w:color w:val="2C2D2E"/>
          <w:sz w:val="24"/>
          <w:szCs w:val="24"/>
          <w:shd w:val="clear" w:color="auto" w:fill="FFFFFF"/>
        </w:rPr>
        <w:t>оложении</w:t>
      </w:r>
      <w:r w:rsidRPr="005313A6">
        <w:rPr>
          <w:rFonts w:ascii="Times New Roman" w:hAnsi="Times New Roman" w:cs="Times New Roman"/>
          <w:color w:val="2C2D2E"/>
          <w:sz w:val="24"/>
          <w:szCs w:val="24"/>
          <w:shd w:val="clear" w:color="auto" w:fill="FFFFFF"/>
        </w:rPr>
        <w:t>, означают следующее:</w:t>
      </w:r>
    </w:p>
    <w:p w14:paraId="4D1B25F8" w14:textId="77777777" w:rsidR="001D3708" w:rsidRPr="001D3708" w:rsidRDefault="001D3708" w:rsidP="001D3708">
      <w:pPr>
        <w:spacing w:after="7"/>
        <w:ind w:firstLine="708"/>
        <w:jc w:val="both"/>
        <w:rPr>
          <w:rFonts w:ascii="Times New Roman" w:hAnsi="Times New Roman" w:cs="Times New Roman"/>
        </w:rPr>
      </w:pPr>
      <w:r w:rsidRPr="001D3708">
        <w:rPr>
          <w:rFonts w:ascii="Times New Roman" w:eastAsia="Times New Roman" w:hAnsi="Times New Roman" w:cs="Times New Roman"/>
          <w:b/>
          <w:bCs/>
          <w:sz w:val="24"/>
        </w:rPr>
        <w:t>Электронное обучение</w:t>
      </w:r>
      <w:r w:rsidRPr="001D3708">
        <w:rPr>
          <w:rFonts w:ascii="Times New Roman" w:eastAsia="Times New Roman" w:hAnsi="Times New Roman" w:cs="Times New Roman"/>
          <w:sz w:val="24"/>
        </w:rPr>
        <w:t xml:space="preserve"> (далее - ЭО) </w:t>
      </w:r>
      <w:r w:rsidRPr="001D3708">
        <w:rPr>
          <w:rFonts w:ascii="Times New Roman" w:hAnsi="Times New Roman" w:cs="Times New Roman"/>
          <w:sz w:val="24"/>
        </w:rPr>
        <w:t xml:space="preserve">–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14:paraId="258C6B6B" w14:textId="77777777" w:rsidR="001D3708" w:rsidRPr="001D3708" w:rsidRDefault="001D3708" w:rsidP="001D3708">
      <w:pPr>
        <w:spacing w:after="5"/>
        <w:ind w:firstLine="708"/>
        <w:jc w:val="both"/>
        <w:rPr>
          <w:rFonts w:ascii="Times New Roman" w:hAnsi="Times New Roman" w:cs="Times New Roman"/>
        </w:rPr>
      </w:pPr>
      <w:r w:rsidRPr="001D3708">
        <w:rPr>
          <w:rFonts w:ascii="Times New Roman" w:eastAsia="Times New Roman" w:hAnsi="Times New Roman" w:cs="Times New Roman"/>
          <w:b/>
          <w:bCs/>
          <w:sz w:val="24"/>
        </w:rPr>
        <w:t>Дистанционные образовательные технологии</w:t>
      </w:r>
      <w:r w:rsidRPr="001D3708">
        <w:rPr>
          <w:rFonts w:ascii="Times New Roman" w:eastAsia="Times New Roman" w:hAnsi="Times New Roman" w:cs="Times New Roman"/>
          <w:sz w:val="24"/>
        </w:rPr>
        <w:t xml:space="preserve"> (далее – ДОТ) </w:t>
      </w:r>
      <w:r w:rsidRPr="001D3708">
        <w:rPr>
          <w:rFonts w:ascii="Times New Roman" w:hAnsi="Times New Roman" w:cs="Times New Roman"/>
          <w:sz w:val="24"/>
        </w:rPr>
        <w:t xml:space="preserve">–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w:t>
      </w:r>
    </w:p>
    <w:p w14:paraId="1701B6EC" w14:textId="77777777" w:rsidR="001D3708" w:rsidRPr="001D3708" w:rsidRDefault="001D3708" w:rsidP="001D3708">
      <w:pPr>
        <w:spacing w:after="6"/>
        <w:ind w:firstLine="708"/>
        <w:jc w:val="both"/>
        <w:rPr>
          <w:rFonts w:ascii="Times New Roman" w:hAnsi="Times New Roman" w:cs="Times New Roman"/>
        </w:rPr>
      </w:pPr>
      <w:r w:rsidRPr="001D3708">
        <w:rPr>
          <w:rFonts w:ascii="Times New Roman" w:eastAsia="Times New Roman" w:hAnsi="Times New Roman" w:cs="Times New Roman"/>
          <w:b/>
          <w:bCs/>
          <w:sz w:val="24"/>
        </w:rPr>
        <w:t>Онлайн-курс</w:t>
      </w:r>
      <w:r w:rsidRPr="001D3708">
        <w:rPr>
          <w:rFonts w:ascii="Times New Roman" w:hAnsi="Times New Roman" w:cs="Times New Roman"/>
          <w:sz w:val="24"/>
        </w:rPr>
        <w:t xml:space="preserve"> – учебный курс, реализуемый с применением исключительно электронного обучения, дистанционных образовательных технологий, размещаемый на официальном сайте школы и образовательных платформах, доступ к которому предоставляется через информационно-телекоммуникационную сеть «Интернет» (далее – сеть «Интернет»), и направленный на обеспечение достижения обучающимися определенных результатов обучения. </w:t>
      </w:r>
    </w:p>
    <w:p w14:paraId="37D3476A" w14:textId="77777777" w:rsidR="001D3708" w:rsidRPr="001D3708" w:rsidRDefault="001D3708" w:rsidP="001D3708">
      <w:pPr>
        <w:spacing w:after="6"/>
        <w:ind w:firstLine="708"/>
        <w:jc w:val="both"/>
        <w:rPr>
          <w:rFonts w:ascii="Times New Roman" w:hAnsi="Times New Roman" w:cs="Times New Roman"/>
        </w:rPr>
      </w:pPr>
      <w:r w:rsidRPr="001D3708">
        <w:rPr>
          <w:rFonts w:ascii="Times New Roman" w:eastAsia="Times New Roman" w:hAnsi="Times New Roman" w:cs="Times New Roman"/>
          <w:b/>
          <w:bCs/>
          <w:sz w:val="24"/>
        </w:rPr>
        <w:t>Информационные системы</w:t>
      </w:r>
      <w:r w:rsidRPr="001D3708">
        <w:rPr>
          <w:rFonts w:ascii="Times New Roman" w:hAnsi="Times New Roman" w:cs="Times New Roman"/>
          <w:sz w:val="24"/>
        </w:rPr>
        <w:t xml:space="preserve"> – государственные информационные системы, региональные информационные системы и информационные системы образовательных организаций, эксплуатируемые при реализации образовательных программ или их частей с применением электронного обучения, дистанционных образовательных технологий. </w:t>
      </w:r>
    </w:p>
    <w:p w14:paraId="3F677284" w14:textId="77777777" w:rsidR="001D3708" w:rsidRPr="001D3708" w:rsidRDefault="001D3708" w:rsidP="001D3708">
      <w:pPr>
        <w:spacing w:after="9" w:line="267" w:lineRule="auto"/>
        <w:ind w:right="-8"/>
        <w:jc w:val="both"/>
        <w:rPr>
          <w:rFonts w:ascii="Times New Roman" w:hAnsi="Times New Roman" w:cs="Times New Roman"/>
        </w:rPr>
      </w:pPr>
      <w:r w:rsidRPr="001D3708">
        <w:rPr>
          <w:rFonts w:ascii="Times New Roman" w:eastAsia="Times New Roman" w:hAnsi="Times New Roman" w:cs="Times New Roman"/>
          <w:sz w:val="24"/>
        </w:rPr>
        <w:t>Цифровой образовательный контент</w:t>
      </w:r>
      <w:r w:rsidRPr="001D3708">
        <w:rPr>
          <w:rFonts w:ascii="Times New Roman" w:hAnsi="Times New Roman" w:cs="Times New Roman"/>
          <w:sz w:val="24"/>
        </w:rPr>
        <w:t xml:space="preserve"> – материалы и средства обучения и воспитания, представленные в цифровом виде, включая информационные ресурсы, а также средства, способствующие определению уровня знаний, умений, навыков, компетенции и достижений обучающихся. </w:t>
      </w:r>
    </w:p>
    <w:p w14:paraId="7EA116F4" w14:textId="77777777" w:rsidR="001D3708" w:rsidRPr="001D3708" w:rsidRDefault="001D3708" w:rsidP="001D3708">
      <w:pPr>
        <w:spacing w:after="7"/>
        <w:ind w:firstLine="708"/>
        <w:jc w:val="both"/>
        <w:rPr>
          <w:rFonts w:ascii="Times New Roman" w:hAnsi="Times New Roman" w:cs="Times New Roman"/>
        </w:rPr>
      </w:pPr>
      <w:r w:rsidRPr="001D3708">
        <w:rPr>
          <w:rFonts w:ascii="Times New Roman" w:eastAsia="Times New Roman" w:hAnsi="Times New Roman" w:cs="Times New Roman"/>
          <w:b/>
          <w:bCs/>
          <w:sz w:val="24"/>
        </w:rPr>
        <w:t>Цифровые образовательные сервисы</w:t>
      </w:r>
      <w:r w:rsidRPr="001D3708">
        <w:rPr>
          <w:rFonts w:ascii="Times New Roman" w:hAnsi="Times New Roman" w:cs="Times New Roman"/>
          <w:sz w:val="24"/>
        </w:rPr>
        <w:t xml:space="preserve"> – цифровые решения, предоставляющие возможность приобретения знаний, умений и навыков, в том числе дистанционно, и обеспечивающие автоматизацию образовательной деятельности. </w:t>
      </w:r>
    </w:p>
    <w:p w14:paraId="04FA8927" w14:textId="36B310E7" w:rsidR="001D3708" w:rsidRPr="001D3708" w:rsidRDefault="001D3708" w:rsidP="001D3708">
      <w:pPr>
        <w:spacing w:after="1" w:line="274" w:lineRule="auto"/>
        <w:ind w:left="-15" w:right="-12" w:firstLine="708"/>
        <w:jc w:val="both"/>
        <w:rPr>
          <w:rFonts w:ascii="Times New Roman" w:hAnsi="Times New Roman" w:cs="Times New Roman"/>
        </w:rPr>
      </w:pPr>
      <w:r w:rsidRPr="001D3708">
        <w:rPr>
          <w:rFonts w:ascii="Times New Roman" w:eastAsia="Times New Roman" w:hAnsi="Times New Roman" w:cs="Times New Roman"/>
          <w:b/>
          <w:bCs/>
          <w:sz w:val="24"/>
        </w:rPr>
        <w:t>Цифровое индивидуальное портфолио обучающегося</w:t>
      </w:r>
      <w:r w:rsidRPr="001D3708">
        <w:rPr>
          <w:rFonts w:ascii="Times New Roman" w:hAnsi="Times New Roman" w:cs="Times New Roman"/>
          <w:sz w:val="24"/>
        </w:rPr>
        <w:t xml:space="preserve"> – структурированный набор данных обучающегося о его персональных достижениях, компетенции, документах об образовании и (или) о квалификации, документах об обучении и документах, подтверждающих освоение онлайн-курса.</w:t>
      </w:r>
      <w:r w:rsidRPr="001D3708">
        <w:rPr>
          <w:rFonts w:ascii="Times New Roman" w:hAnsi="Times New Roman" w:cs="Times New Roman"/>
          <w:sz w:val="32"/>
        </w:rPr>
        <w:t xml:space="preserve"> </w:t>
      </w:r>
    </w:p>
    <w:p w14:paraId="2E7C676D" w14:textId="07CD8223" w:rsidR="00A02B1D" w:rsidRPr="00A02B1D" w:rsidRDefault="00A02B1D" w:rsidP="00A02B1D">
      <w:pPr>
        <w:pStyle w:val="a3"/>
        <w:numPr>
          <w:ilvl w:val="1"/>
          <w:numId w:val="1"/>
        </w:numPr>
        <w:ind w:left="709"/>
        <w:jc w:val="both"/>
        <w:rPr>
          <w:rFonts w:ascii="Times New Roman" w:hAnsi="Times New Roman" w:cs="Times New Roman"/>
          <w:color w:val="2C2D2E"/>
          <w:sz w:val="24"/>
          <w:szCs w:val="24"/>
          <w:shd w:val="clear" w:color="auto" w:fill="FFFFFF"/>
        </w:rPr>
      </w:pPr>
      <w:r w:rsidRPr="00A02B1D">
        <w:rPr>
          <w:rFonts w:ascii="Times New Roman" w:hAnsi="Times New Roman" w:cs="Times New Roman"/>
          <w:color w:val="2C2D2E"/>
          <w:sz w:val="24"/>
          <w:szCs w:val="24"/>
          <w:shd w:val="clear" w:color="auto" w:fill="FFFFFF"/>
        </w:rPr>
        <w:t xml:space="preserve">Местом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 является место нахождения </w:t>
      </w:r>
      <w:r w:rsidR="00604D43" w:rsidRPr="00604D43">
        <w:rPr>
          <w:rFonts w:ascii="Times New Roman" w:hAnsi="Times New Roman" w:cs="Times New Roman"/>
          <w:color w:val="2C2D2E"/>
          <w:sz w:val="24"/>
          <w:szCs w:val="24"/>
          <w:highlight w:val="yellow"/>
          <w:shd w:val="clear" w:color="auto" w:fill="FFFFFF"/>
        </w:rPr>
        <w:t>ШКОЛЫ</w:t>
      </w:r>
      <w:r w:rsidRPr="00A02B1D">
        <w:rPr>
          <w:rFonts w:ascii="Times New Roman" w:hAnsi="Times New Roman" w:cs="Times New Roman"/>
          <w:color w:val="2C2D2E"/>
          <w:sz w:val="24"/>
          <w:szCs w:val="24"/>
          <w:shd w:val="clear" w:color="auto" w:fill="FFFFFF"/>
        </w:rPr>
        <w:t xml:space="preserve"> независимо от места нахождения обучающихся. </w:t>
      </w:r>
    </w:p>
    <w:p w14:paraId="75988E98" w14:textId="1C197CAA" w:rsidR="00A02B1D" w:rsidRPr="00A02B1D" w:rsidRDefault="00A02B1D" w:rsidP="00A02B1D">
      <w:pPr>
        <w:pStyle w:val="a3"/>
        <w:numPr>
          <w:ilvl w:val="1"/>
          <w:numId w:val="1"/>
        </w:numPr>
        <w:ind w:left="709"/>
        <w:jc w:val="both"/>
        <w:rPr>
          <w:rFonts w:ascii="Times New Roman" w:hAnsi="Times New Roman" w:cs="Times New Roman"/>
          <w:color w:val="2C2D2E"/>
          <w:sz w:val="24"/>
          <w:szCs w:val="24"/>
          <w:shd w:val="clear" w:color="auto" w:fill="FFFFFF"/>
        </w:rPr>
      </w:pPr>
      <w:r w:rsidRPr="00A02B1D">
        <w:rPr>
          <w:rFonts w:ascii="Times New Roman" w:hAnsi="Times New Roman" w:cs="Times New Roman"/>
          <w:color w:val="2C2D2E"/>
          <w:sz w:val="24"/>
          <w:szCs w:val="24"/>
          <w:shd w:val="clear" w:color="auto" w:fill="FFFFFF"/>
        </w:rPr>
        <w:t xml:space="preserve">Основными элементами системы ЭО и ДОТ являются: </w:t>
      </w:r>
    </w:p>
    <w:p w14:paraId="78A360CA"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lastRenderedPageBreak/>
        <w:t xml:space="preserve">образовательные онлайн-платформы; </w:t>
      </w:r>
    </w:p>
    <w:p w14:paraId="2EC52417"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цифровые образовательные ресурсы, размещенные на образовательных сайтах; </w:t>
      </w:r>
    </w:p>
    <w:p w14:paraId="5C063FD3"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видеоконференции, вебинары; </w:t>
      </w:r>
    </w:p>
    <w:p w14:paraId="76CB67B4"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видеоконференцсвязь, электронная почта; </w:t>
      </w:r>
    </w:p>
    <w:p w14:paraId="74564D5D"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облачные сервисы; </w:t>
      </w:r>
    </w:p>
    <w:p w14:paraId="2DE2D50F" w14:textId="77777777" w:rsidR="00A02B1D" w:rsidRPr="00A02B1D" w:rsidRDefault="00A02B1D" w:rsidP="00A02B1D">
      <w:pPr>
        <w:numPr>
          <w:ilvl w:val="0"/>
          <w:numId w:val="7"/>
        </w:numPr>
        <w:spacing w:after="1" w:line="274"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электронные носители мультимедийных приложений к учебникам, электронные пособия, разработанные с учетом требований законодательства РФ об образовательной деятельности. </w:t>
      </w:r>
    </w:p>
    <w:p w14:paraId="7214660E" w14:textId="6F2B3CB2" w:rsidR="00A02B1D" w:rsidRPr="00A02B1D" w:rsidRDefault="00A02B1D" w:rsidP="00A02B1D">
      <w:pPr>
        <w:pStyle w:val="a3"/>
        <w:numPr>
          <w:ilvl w:val="1"/>
          <w:numId w:val="1"/>
        </w:numPr>
        <w:ind w:left="709"/>
        <w:jc w:val="both"/>
        <w:rPr>
          <w:rFonts w:ascii="Times New Roman" w:hAnsi="Times New Roman" w:cs="Times New Roman"/>
          <w:color w:val="2C2D2E"/>
          <w:sz w:val="24"/>
          <w:szCs w:val="24"/>
          <w:shd w:val="clear" w:color="auto" w:fill="FFFFFF"/>
        </w:rPr>
      </w:pPr>
      <w:r w:rsidRPr="00A02B1D">
        <w:rPr>
          <w:rFonts w:ascii="Times New Roman" w:hAnsi="Times New Roman" w:cs="Times New Roman"/>
          <w:color w:val="2C2D2E"/>
          <w:sz w:val="24"/>
          <w:szCs w:val="24"/>
          <w:shd w:val="clear" w:color="auto" w:fill="FFFFFF"/>
        </w:rPr>
        <w:t xml:space="preserve">Формы ЭО и ДОТ, используемые в образовательном процессе, находят отражение в рабочих программах по соответствующим учебным дисциплинам. В обучении с применением ЭО и ДОТ используются следующие организационные формы учебной деятельности: </w:t>
      </w:r>
    </w:p>
    <w:p w14:paraId="139C1D7A"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уроки; </w:t>
      </w:r>
    </w:p>
    <w:p w14:paraId="6723847F"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лекции; </w:t>
      </w:r>
    </w:p>
    <w:p w14:paraId="589ED84C"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семинары; </w:t>
      </w:r>
    </w:p>
    <w:p w14:paraId="542710C7" w14:textId="77777777" w:rsid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практические занятия; </w:t>
      </w:r>
    </w:p>
    <w:p w14:paraId="60DCC57B" w14:textId="28C11416"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лабораторные работы; </w:t>
      </w:r>
    </w:p>
    <w:p w14:paraId="1090F2C7"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контрольные работы; </w:t>
      </w:r>
    </w:p>
    <w:p w14:paraId="23BE6FC5"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самостоятельная работа; </w:t>
      </w:r>
    </w:p>
    <w:p w14:paraId="5BD2AA3D"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консультации с преподавателями; </w:t>
      </w:r>
    </w:p>
    <w:p w14:paraId="3BD9BF8D"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научно-исследовательская работа; </w:t>
      </w:r>
    </w:p>
    <w:p w14:paraId="2B965273"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текущий контроль; </w:t>
      </w:r>
    </w:p>
    <w:p w14:paraId="40E5D188" w14:textId="77777777" w:rsid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промежуточная аттестация. </w:t>
      </w:r>
    </w:p>
    <w:p w14:paraId="1F911697" w14:textId="77777777" w:rsidR="00CE3169" w:rsidRPr="00CE3169" w:rsidRDefault="00CE3169" w:rsidP="00CE3169">
      <w:pPr>
        <w:pStyle w:val="a3"/>
        <w:numPr>
          <w:ilvl w:val="1"/>
          <w:numId w:val="1"/>
        </w:numPr>
        <w:ind w:left="709"/>
        <w:jc w:val="both"/>
        <w:rPr>
          <w:rFonts w:ascii="Times New Roman" w:hAnsi="Times New Roman" w:cs="Times New Roman"/>
          <w:color w:val="2C2D2E"/>
          <w:sz w:val="24"/>
          <w:szCs w:val="24"/>
          <w:shd w:val="clear" w:color="auto" w:fill="FFFFFF"/>
        </w:rPr>
      </w:pPr>
      <w:r w:rsidRPr="00CE3169">
        <w:rPr>
          <w:rFonts w:ascii="Times New Roman" w:hAnsi="Times New Roman" w:cs="Times New Roman"/>
          <w:color w:val="2C2D2E"/>
          <w:sz w:val="24"/>
          <w:szCs w:val="24"/>
          <w:shd w:val="clear" w:color="auto" w:fill="FFFFFF"/>
        </w:rPr>
        <w:t xml:space="preserve">Использование технологий электронного обучения в образовательном процессе предполагает следующие виды учебной деятельности: </w:t>
      </w:r>
    </w:p>
    <w:p w14:paraId="3440BB5E" w14:textId="77777777" w:rsidR="00CE3169" w:rsidRPr="00A02B1D" w:rsidRDefault="00CE3169" w:rsidP="00CE3169">
      <w:pPr>
        <w:spacing w:after="32" w:line="269" w:lineRule="auto"/>
        <w:jc w:val="both"/>
        <w:rPr>
          <w:rFonts w:ascii="Times New Roman" w:hAnsi="Times New Roman" w:cs="Times New Roman"/>
          <w:sz w:val="24"/>
          <w:szCs w:val="24"/>
        </w:rPr>
      </w:pPr>
    </w:p>
    <w:tbl>
      <w:tblPr>
        <w:tblStyle w:val="TableGrid"/>
        <w:tblW w:w="9575" w:type="dxa"/>
        <w:tblInd w:w="-110" w:type="dxa"/>
        <w:tblCellMar>
          <w:top w:w="63" w:type="dxa"/>
          <w:left w:w="110" w:type="dxa"/>
          <w:right w:w="36" w:type="dxa"/>
        </w:tblCellMar>
        <w:tblLook w:val="04A0" w:firstRow="1" w:lastRow="0" w:firstColumn="1" w:lastColumn="0" w:noHBand="0" w:noVBand="1"/>
      </w:tblPr>
      <w:tblGrid>
        <w:gridCol w:w="2703"/>
        <w:gridCol w:w="3645"/>
        <w:gridCol w:w="3227"/>
      </w:tblGrid>
      <w:tr w:rsidR="00CE3169" w:rsidRPr="00CE3169" w14:paraId="15D287ED" w14:textId="77777777" w:rsidTr="00CE3169">
        <w:trPr>
          <w:trHeight w:val="653"/>
        </w:trPr>
        <w:tc>
          <w:tcPr>
            <w:tcW w:w="2703" w:type="dxa"/>
            <w:tcBorders>
              <w:top w:val="single" w:sz="4" w:space="0" w:color="000000"/>
              <w:left w:val="single" w:sz="4" w:space="0" w:color="000000"/>
              <w:bottom w:val="single" w:sz="4" w:space="0" w:color="000000"/>
              <w:right w:val="single" w:sz="4" w:space="0" w:color="000000"/>
            </w:tcBorders>
          </w:tcPr>
          <w:p w14:paraId="190E63BE" w14:textId="7A1BBC4A" w:rsidR="00CE3169" w:rsidRPr="00CE3169" w:rsidRDefault="00CE3169" w:rsidP="00CE3169">
            <w:pPr>
              <w:tabs>
                <w:tab w:val="right" w:pos="2558"/>
              </w:tabs>
              <w:spacing w:after="38" w:line="259" w:lineRule="auto"/>
              <w:rPr>
                <w:rFonts w:ascii="Times New Roman" w:hAnsi="Times New Roman" w:cs="Times New Roman"/>
                <w:sz w:val="24"/>
                <w:szCs w:val="24"/>
              </w:rPr>
            </w:pPr>
            <w:r w:rsidRPr="00CE3169">
              <w:rPr>
                <w:rFonts w:ascii="Times New Roman" w:eastAsia="Times New Roman" w:hAnsi="Times New Roman" w:cs="Times New Roman"/>
                <w:b/>
                <w:sz w:val="24"/>
                <w:szCs w:val="24"/>
              </w:rPr>
              <w:t>Вид учебной деятельности</w:t>
            </w:r>
            <w:r w:rsidRPr="00CE3169">
              <w:rPr>
                <w:rFonts w:ascii="Times New Roman" w:hAnsi="Times New Roman" w:cs="Times New Roman"/>
                <w:sz w:val="24"/>
                <w:szCs w:val="24"/>
              </w:rPr>
              <w:t xml:space="preserve"> </w:t>
            </w:r>
          </w:p>
        </w:tc>
        <w:tc>
          <w:tcPr>
            <w:tcW w:w="3645" w:type="dxa"/>
            <w:tcBorders>
              <w:top w:val="single" w:sz="4" w:space="0" w:color="000000"/>
              <w:left w:val="single" w:sz="4" w:space="0" w:color="000000"/>
              <w:bottom w:val="single" w:sz="4" w:space="0" w:color="000000"/>
              <w:right w:val="single" w:sz="4" w:space="0" w:color="000000"/>
            </w:tcBorders>
          </w:tcPr>
          <w:p w14:paraId="58153F26"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eastAsia="Times New Roman" w:hAnsi="Times New Roman" w:cs="Times New Roman"/>
                <w:b/>
                <w:sz w:val="24"/>
                <w:szCs w:val="24"/>
              </w:rPr>
              <w:t>Форма, режим</w:t>
            </w:r>
            <w:r w:rsidRPr="00CE3169">
              <w:rPr>
                <w:rFonts w:ascii="Times New Roman" w:hAnsi="Times New Roman" w:cs="Times New Roman"/>
                <w:sz w:val="24"/>
                <w:szCs w:val="24"/>
              </w:rPr>
              <w:t xml:space="preserve"> </w:t>
            </w:r>
          </w:p>
        </w:tc>
        <w:tc>
          <w:tcPr>
            <w:tcW w:w="3227" w:type="dxa"/>
            <w:tcBorders>
              <w:top w:val="single" w:sz="4" w:space="0" w:color="000000"/>
              <w:left w:val="single" w:sz="4" w:space="0" w:color="000000"/>
              <w:bottom w:val="single" w:sz="4" w:space="0" w:color="000000"/>
              <w:right w:val="single" w:sz="4" w:space="0" w:color="000000"/>
            </w:tcBorders>
          </w:tcPr>
          <w:p w14:paraId="42246773" w14:textId="15136363" w:rsidR="00CE3169" w:rsidRPr="00CE3169" w:rsidRDefault="00CE3169" w:rsidP="008034D5">
            <w:pPr>
              <w:tabs>
                <w:tab w:val="right" w:pos="3080"/>
              </w:tabs>
              <w:spacing w:after="37" w:line="259" w:lineRule="auto"/>
              <w:rPr>
                <w:rFonts w:ascii="Times New Roman" w:hAnsi="Times New Roman" w:cs="Times New Roman"/>
                <w:sz w:val="24"/>
                <w:szCs w:val="24"/>
              </w:rPr>
            </w:pPr>
            <w:r w:rsidRPr="00CE3169">
              <w:rPr>
                <w:rFonts w:ascii="Times New Roman" w:eastAsia="Times New Roman" w:hAnsi="Times New Roman" w:cs="Times New Roman"/>
                <w:b/>
                <w:sz w:val="24"/>
                <w:szCs w:val="24"/>
              </w:rPr>
              <w:t xml:space="preserve">Этап изучения </w:t>
            </w:r>
          </w:p>
          <w:p w14:paraId="09A18E08"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eastAsia="Times New Roman" w:hAnsi="Times New Roman" w:cs="Times New Roman"/>
                <w:b/>
                <w:sz w:val="24"/>
                <w:szCs w:val="24"/>
              </w:rPr>
              <w:t>материала</w:t>
            </w:r>
            <w:r w:rsidRPr="00CE3169">
              <w:rPr>
                <w:rFonts w:ascii="Times New Roman" w:hAnsi="Times New Roman" w:cs="Times New Roman"/>
                <w:sz w:val="24"/>
                <w:szCs w:val="24"/>
              </w:rPr>
              <w:t xml:space="preserve"> </w:t>
            </w:r>
          </w:p>
        </w:tc>
      </w:tr>
      <w:tr w:rsidR="00CE3169" w:rsidRPr="00CE3169" w14:paraId="299D4603" w14:textId="77777777" w:rsidTr="00CE3169">
        <w:trPr>
          <w:trHeight w:val="2588"/>
        </w:trPr>
        <w:tc>
          <w:tcPr>
            <w:tcW w:w="2703" w:type="dxa"/>
            <w:tcBorders>
              <w:top w:val="single" w:sz="4" w:space="0" w:color="000000"/>
              <w:left w:val="single" w:sz="4" w:space="0" w:color="000000"/>
              <w:bottom w:val="single" w:sz="4" w:space="0" w:color="000000"/>
              <w:right w:val="single" w:sz="4" w:space="0" w:color="000000"/>
            </w:tcBorders>
          </w:tcPr>
          <w:p w14:paraId="48B5395B"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 xml:space="preserve">Установочные занятия </w:t>
            </w:r>
          </w:p>
        </w:tc>
        <w:tc>
          <w:tcPr>
            <w:tcW w:w="3645" w:type="dxa"/>
            <w:tcBorders>
              <w:top w:val="single" w:sz="4" w:space="0" w:color="000000"/>
              <w:left w:val="single" w:sz="4" w:space="0" w:color="000000"/>
              <w:bottom w:val="single" w:sz="4" w:space="0" w:color="000000"/>
              <w:right w:val="single" w:sz="4" w:space="0" w:color="000000"/>
            </w:tcBorders>
          </w:tcPr>
          <w:p w14:paraId="6B6642FB" w14:textId="77777777" w:rsidR="00CE3169" w:rsidRPr="00CE3169" w:rsidRDefault="00CE3169" w:rsidP="008034D5">
            <w:pPr>
              <w:spacing w:line="269" w:lineRule="auto"/>
              <w:ind w:right="73"/>
              <w:rPr>
                <w:rFonts w:ascii="Times New Roman" w:hAnsi="Times New Roman" w:cs="Times New Roman"/>
                <w:sz w:val="24"/>
                <w:szCs w:val="24"/>
              </w:rPr>
            </w:pPr>
            <w:r w:rsidRPr="00CE3169">
              <w:rPr>
                <w:rFonts w:ascii="Times New Roman" w:hAnsi="Times New Roman" w:cs="Times New Roman"/>
                <w:sz w:val="24"/>
                <w:szCs w:val="24"/>
              </w:rPr>
              <w:t>Очная, заочная, в индивидуальном</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или групповом режиме - в</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зависимости от особенностей и</w:t>
            </w:r>
            <w:r w:rsidRPr="00CE3169">
              <w:rPr>
                <w:rFonts w:ascii="Times New Roman" w:eastAsia="Times New Roman" w:hAnsi="Times New Roman" w:cs="Times New Roman"/>
                <w:b/>
                <w:sz w:val="24"/>
                <w:szCs w:val="24"/>
              </w:rPr>
              <w:t xml:space="preserve"> </w:t>
            </w:r>
          </w:p>
          <w:p w14:paraId="4D2478BD" w14:textId="77777777" w:rsidR="00CE3169" w:rsidRPr="00CE3169" w:rsidRDefault="00CE3169" w:rsidP="008034D5">
            <w:pPr>
              <w:spacing w:after="27" w:line="259" w:lineRule="auto"/>
              <w:rPr>
                <w:rFonts w:ascii="Times New Roman" w:hAnsi="Times New Roman" w:cs="Times New Roman"/>
                <w:sz w:val="24"/>
                <w:szCs w:val="24"/>
              </w:rPr>
            </w:pPr>
            <w:r w:rsidRPr="00CE3169">
              <w:rPr>
                <w:rFonts w:ascii="Times New Roman" w:hAnsi="Times New Roman" w:cs="Times New Roman"/>
                <w:sz w:val="24"/>
                <w:szCs w:val="24"/>
              </w:rPr>
              <w:t xml:space="preserve">возможностей </w:t>
            </w:r>
          </w:p>
          <w:p w14:paraId="0B38D7AF" w14:textId="23D89439" w:rsidR="00CE3169" w:rsidRPr="00CE3169" w:rsidRDefault="00CE3169" w:rsidP="008034D5">
            <w:pPr>
              <w:tabs>
                <w:tab w:val="right" w:pos="3498"/>
              </w:tabs>
              <w:spacing w:after="34" w:line="259" w:lineRule="auto"/>
              <w:rPr>
                <w:rFonts w:ascii="Times New Roman" w:hAnsi="Times New Roman" w:cs="Times New Roman"/>
                <w:sz w:val="24"/>
                <w:szCs w:val="24"/>
              </w:rPr>
            </w:pPr>
            <w:r w:rsidRPr="00CE3169">
              <w:rPr>
                <w:rFonts w:ascii="Times New Roman" w:hAnsi="Times New Roman" w:cs="Times New Roman"/>
                <w:sz w:val="24"/>
                <w:szCs w:val="24"/>
              </w:rPr>
              <w:t>обучающихся (режим</w:t>
            </w:r>
            <w:r w:rsidRPr="00CE3169">
              <w:rPr>
                <w:rFonts w:ascii="Times New Roman" w:eastAsia="Times New Roman" w:hAnsi="Times New Roman" w:cs="Times New Roman"/>
                <w:b/>
                <w:sz w:val="24"/>
                <w:szCs w:val="24"/>
              </w:rPr>
              <w:t xml:space="preserve"> </w:t>
            </w:r>
          </w:p>
          <w:p w14:paraId="1EB71311" w14:textId="77777777" w:rsidR="00CE3169" w:rsidRPr="00CE3169" w:rsidRDefault="00CE3169" w:rsidP="008034D5">
            <w:pPr>
              <w:spacing w:line="259" w:lineRule="auto"/>
              <w:rPr>
                <w:rFonts w:ascii="Times New Roman" w:hAnsi="Times New Roman" w:cs="Times New Roman"/>
                <w:sz w:val="24"/>
                <w:szCs w:val="24"/>
              </w:rPr>
            </w:pPr>
            <w:proofErr w:type="spellStart"/>
            <w:r w:rsidRPr="00CE3169">
              <w:rPr>
                <w:rFonts w:ascii="Times New Roman" w:hAnsi="Times New Roman" w:cs="Times New Roman"/>
                <w:sz w:val="24"/>
                <w:szCs w:val="24"/>
              </w:rPr>
              <w:t>online</w:t>
            </w:r>
            <w:proofErr w:type="spellEnd"/>
            <w:r w:rsidRPr="00CE3169">
              <w:rPr>
                <w:rFonts w:ascii="Times New Roman" w:hAnsi="Times New Roman" w:cs="Times New Roman"/>
                <w:sz w:val="24"/>
                <w:szCs w:val="24"/>
              </w:rPr>
              <w:t xml:space="preserve"> или </w:t>
            </w:r>
            <w:proofErr w:type="spellStart"/>
            <w:r w:rsidRPr="00CE3169">
              <w:rPr>
                <w:rFonts w:ascii="Times New Roman" w:hAnsi="Times New Roman" w:cs="Times New Roman"/>
                <w:sz w:val="24"/>
                <w:szCs w:val="24"/>
              </w:rPr>
              <w:t>offline</w:t>
            </w:r>
            <w:proofErr w:type="spellEnd"/>
            <w:r w:rsidRPr="00CE3169">
              <w:rPr>
                <w:rFonts w:ascii="Times New Roman" w:hAnsi="Times New Roman" w:cs="Times New Roman"/>
                <w:sz w:val="24"/>
                <w:szCs w:val="24"/>
              </w:rPr>
              <w:t>)</w:t>
            </w:r>
            <w:r w:rsidRPr="00CE3169">
              <w:rPr>
                <w:rFonts w:ascii="Times New Roman" w:eastAsia="Times New Roman" w:hAnsi="Times New Roman" w:cs="Times New Roman"/>
                <w:b/>
                <w:sz w:val="24"/>
                <w:szCs w:val="24"/>
              </w:rPr>
              <w:t xml:space="preserve"> </w:t>
            </w:r>
          </w:p>
        </w:tc>
        <w:tc>
          <w:tcPr>
            <w:tcW w:w="3227" w:type="dxa"/>
            <w:tcBorders>
              <w:top w:val="single" w:sz="4" w:space="0" w:color="000000"/>
              <w:left w:val="single" w:sz="4" w:space="0" w:color="000000"/>
              <w:bottom w:val="single" w:sz="4" w:space="0" w:color="000000"/>
              <w:right w:val="single" w:sz="4" w:space="0" w:color="000000"/>
            </w:tcBorders>
          </w:tcPr>
          <w:p w14:paraId="70633962" w14:textId="77777777" w:rsidR="00CE3169" w:rsidRPr="00CE3169" w:rsidRDefault="00CE3169" w:rsidP="008034D5">
            <w:pPr>
              <w:spacing w:line="259" w:lineRule="auto"/>
              <w:ind w:right="77"/>
              <w:rPr>
                <w:rFonts w:ascii="Times New Roman" w:hAnsi="Times New Roman" w:cs="Times New Roman"/>
                <w:sz w:val="24"/>
                <w:szCs w:val="24"/>
              </w:rPr>
            </w:pPr>
            <w:r w:rsidRPr="00CE3169">
              <w:rPr>
                <w:rFonts w:ascii="Times New Roman" w:hAnsi="Times New Roman" w:cs="Times New Roman"/>
                <w:sz w:val="24"/>
                <w:szCs w:val="24"/>
              </w:rPr>
              <w:t>Перед началом обучения, перед</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началом курса, перед началом</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значимых объемных или сложных</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тем курса</w:t>
            </w:r>
            <w:r w:rsidRPr="00CE3169">
              <w:rPr>
                <w:rFonts w:ascii="Times New Roman" w:eastAsia="Times New Roman" w:hAnsi="Times New Roman" w:cs="Times New Roman"/>
                <w:b/>
                <w:sz w:val="24"/>
                <w:szCs w:val="24"/>
              </w:rPr>
              <w:t xml:space="preserve"> </w:t>
            </w:r>
          </w:p>
        </w:tc>
      </w:tr>
      <w:tr w:rsidR="00CE3169" w:rsidRPr="00CE3169" w14:paraId="0ACEC0E2" w14:textId="77777777" w:rsidTr="00CE3169">
        <w:trPr>
          <w:trHeight w:val="1622"/>
        </w:trPr>
        <w:tc>
          <w:tcPr>
            <w:tcW w:w="2703" w:type="dxa"/>
            <w:tcBorders>
              <w:top w:val="single" w:sz="4" w:space="0" w:color="000000"/>
              <w:left w:val="single" w:sz="4" w:space="0" w:color="000000"/>
              <w:bottom w:val="single" w:sz="4" w:space="0" w:color="000000"/>
              <w:right w:val="single" w:sz="4" w:space="0" w:color="000000"/>
            </w:tcBorders>
          </w:tcPr>
          <w:p w14:paraId="119399AA"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Самостоятельное</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изучение материала</w:t>
            </w:r>
            <w:r w:rsidRPr="00CE3169">
              <w:rPr>
                <w:rFonts w:ascii="Times New Roman" w:eastAsia="Times New Roman" w:hAnsi="Times New Roman" w:cs="Times New Roman"/>
                <w:b/>
                <w:sz w:val="24"/>
                <w:szCs w:val="24"/>
              </w:rPr>
              <w:t xml:space="preserve"> </w:t>
            </w:r>
          </w:p>
        </w:tc>
        <w:tc>
          <w:tcPr>
            <w:tcW w:w="3645" w:type="dxa"/>
            <w:tcBorders>
              <w:top w:val="single" w:sz="4" w:space="0" w:color="000000"/>
              <w:left w:val="single" w:sz="4" w:space="0" w:color="000000"/>
              <w:bottom w:val="single" w:sz="4" w:space="0" w:color="000000"/>
              <w:right w:val="single" w:sz="4" w:space="0" w:color="000000"/>
            </w:tcBorders>
          </w:tcPr>
          <w:p w14:paraId="667AC78D" w14:textId="77777777" w:rsidR="00CE3169" w:rsidRPr="00CE3169" w:rsidRDefault="00CE3169" w:rsidP="008034D5">
            <w:pPr>
              <w:spacing w:line="266" w:lineRule="auto"/>
              <w:ind w:right="77"/>
              <w:rPr>
                <w:rFonts w:ascii="Times New Roman" w:hAnsi="Times New Roman" w:cs="Times New Roman"/>
                <w:sz w:val="24"/>
                <w:szCs w:val="24"/>
              </w:rPr>
            </w:pPr>
            <w:r w:rsidRPr="00CE3169">
              <w:rPr>
                <w:rFonts w:ascii="Times New Roman" w:hAnsi="Times New Roman" w:cs="Times New Roman"/>
                <w:sz w:val="24"/>
                <w:szCs w:val="24"/>
              </w:rPr>
              <w:t>Заочная, на основе</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рекомендованных</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информационных источников</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 xml:space="preserve">(режим </w:t>
            </w:r>
            <w:proofErr w:type="spellStart"/>
            <w:r w:rsidRPr="00CE3169">
              <w:rPr>
                <w:rFonts w:ascii="Times New Roman" w:hAnsi="Times New Roman" w:cs="Times New Roman"/>
                <w:sz w:val="24"/>
                <w:szCs w:val="24"/>
              </w:rPr>
              <w:t>online</w:t>
            </w:r>
            <w:proofErr w:type="spellEnd"/>
            <w:r w:rsidRPr="00CE3169">
              <w:rPr>
                <w:rFonts w:ascii="Times New Roman" w:hAnsi="Times New Roman" w:cs="Times New Roman"/>
                <w:sz w:val="24"/>
                <w:szCs w:val="24"/>
              </w:rPr>
              <w:t xml:space="preserve"> </w:t>
            </w:r>
          </w:p>
          <w:p w14:paraId="0F46604A"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 xml:space="preserve">или </w:t>
            </w:r>
            <w:proofErr w:type="spellStart"/>
            <w:r w:rsidRPr="00CE3169">
              <w:rPr>
                <w:rFonts w:ascii="Times New Roman" w:hAnsi="Times New Roman" w:cs="Times New Roman"/>
                <w:sz w:val="24"/>
                <w:szCs w:val="24"/>
              </w:rPr>
              <w:t>offline</w:t>
            </w:r>
            <w:proofErr w:type="spellEnd"/>
            <w:r w:rsidRPr="00CE3169">
              <w:rPr>
                <w:rFonts w:ascii="Times New Roman" w:hAnsi="Times New Roman" w:cs="Times New Roman"/>
                <w:sz w:val="24"/>
                <w:szCs w:val="24"/>
              </w:rPr>
              <w:t>)</w:t>
            </w:r>
            <w:r w:rsidRPr="00CE3169">
              <w:rPr>
                <w:rFonts w:ascii="Times New Roman" w:eastAsia="Times New Roman" w:hAnsi="Times New Roman" w:cs="Times New Roman"/>
                <w:b/>
                <w:sz w:val="24"/>
                <w:szCs w:val="24"/>
              </w:rPr>
              <w:t xml:space="preserve"> </w:t>
            </w:r>
          </w:p>
        </w:tc>
        <w:tc>
          <w:tcPr>
            <w:tcW w:w="3227" w:type="dxa"/>
            <w:tcBorders>
              <w:top w:val="single" w:sz="4" w:space="0" w:color="000000"/>
              <w:left w:val="single" w:sz="4" w:space="0" w:color="000000"/>
              <w:bottom w:val="single" w:sz="4" w:space="0" w:color="000000"/>
              <w:right w:val="single" w:sz="4" w:space="0" w:color="000000"/>
            </w:tcBorders>
          </w:tcPr>
          <w:p w14:paraId="19E8B839" w14:textId="77777777" w:rsidR="00CE3169" w:rsidRPr="00CE3169" w:rsidRDefault="00CE3169" w:rsidP="008034D5">
            <w:pPr>
              <w:spacing w:line="279" w:lineRule="auto"/>
              <w:rPr>
                <w:rFonts w:ascii="Times New Roman" w:hAnsi="Times New Roman" w:cs="Times New Roman"/>
                <w:sz w:val="24"/>
                <w:szCs w:val="24"/>
              </w:rPr>
            </w:pPr>
            <w:r w:rsidRPr="00CE3169">
              <w:rPr>
                <w:rFonts w:ascii="Times New Roman" w:hAnsi="Times New Roman" w:cs="Times New Roman"/>
                <w:sz w:val="24"/>
                <w:szCs w:val="24"/>
              </w:rPr>
              <w:t>Во время карантина или переноса</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 xml:space="preserve">учебных </w:t>
            </w:r>
          </w:p>
          <w:p w14:paraId="0FF0252C"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занятий</w:t>
            </w:r>
            <w:r w:rsidRPr="00CE3169">
              <w:rPr>
                <w:rFonts w:ascii="Times New Roman" w:eastAsia="Times New Roman" w:hAnsi="Times New Roman" w:cs="Times New Roman"/>
                <w:b/>
                <w:sz w:val="24"/>
                <w:szCs w:val="24"/>
              </w:rPr>
              <w:t xml:space="preserve"> </w:t>
            </w:r>
          </w:p>
        </w:tc>
      </w:tr>
      <w:tr w:rsidR="00CE3169" w:rsidRPr="00CE3169" w14:paraId="6EEC81B9" w14:textId="77777777" w:rsidTr="00CE3169">
        <w:trPr>
          <w:trHeight w:val="1618"/>
        </w:trPr>
        <w:tc>
          <w:tcPr>
            <w:tcW w:w="2703" w:type="dxa"/>
            <w:tcBorders>
              <w:top w:val="single" w:sz="4" w:space="0" w:color="000000"/>
              <w:left w:val="single" w:sz="4" w:space="0" w:color="000000"/>
              <w:bottom w:val="single" w:sz="4" w:space="0" w:color="000000"/>
              <w:right w:val="single" w:sz="4" w:space="0" w:color="000000"/>
            </w:tcBorders>
          </w:tcPr>
          <w:p w14:paraId="38CA64E9"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lastRenderedPageBreak/>
              <w:t xml:space="preserve">Консультирование </w:t>
            </w:r>
            <w:r w:rsidRPr="00CE3169">
              <w:rPr>
                <w:rFonts w:ascii="Times New Roman" w:eastAsia="Times New Roman" w:hAnsi="Times New Roman" w:cs="Times New Roman"/>
                <w:b/>
                <w:sz w:val="24"/>
                <w:szCs w:val="24"/>
              </w:rPr>
              <w:t xml:space="preserve"> </w:t>
            </w:r>
          </w:p>
        </w:tc>
        <w:tc>
          <w:tcPr>
            <w:tcW w:w="3645" w:type="dxa"/>
            <w:tcBorders>
              <w:top w:val="single" w:sz="4" w:space="0" w:color="000000"/>
              <w:left w:val="single" w:sz="4" w:space="0" w:color="000000"/>
              <w:bottom w:val="single" w:sz="4" w:space="0" w:color="000000"/>
              <w:right w:val="single" w:sz="4" w:space="0" w:color="000000"/>
            </w:tcBorders>
          </w:tcPr>
          <w:p w14:paraId="478E0B12" w14:textId="77777777" w:rsidR="00CE3169" w:rsidRPr="00CE3169" w:rsidRDefault="00CE3169" w:rsidP="008034D5">
            <w:pPr>
              <w:spacing w:line="279" w:lineRule="auto"/>
              <w:rPr>
                <w:rFonts w:ascii="Times New Roman" w:hAnsi="Times New Roman" w:cs="Times New Roman"/>
                <w:sz w:val="24"/>
                <w:szCs w:val="24"/>
              </w:rPr>
            </w:pPr>
            <w:r w:rsidRPr="00CE3169">
              <w:rPr>
                <w:rFonts w:ascii="Times New Roman" w:hAnsi="Times New Roman" w:cs="Times New Roman"/>
                <w:sz w:val="24"/>
                <w:szCs w:val="24"/>
              </w:rPr>
              <w:t>Индивидуально или в группе, в</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 xml:space="preserve">режиме </w:t>
            </w:r>
            <w:proofErr w:type="spellStart"/>
            <w:r w:rsidRPr="00CE3169">
              <w:rPr>
                <w:rFonts w:ascii="Times New Roman" w:hAnsi="Times New Roman" w:cs="Times New Roman"/>
                <w:sz w:val="24"/>
                <w:szCs w:val="24"/>
              </w:rPr>
              <w:t>online</w:t>
            </w:r>
            <w:proofErr w:type="spellEnd"/>
            <w:r w:rsidRPr="00CE3169">
              <w:rPr>
                <w:rFonts w:ascii="Times New Roman" w:hAnsi="Times New Roman" w:cs="Times New Roman"/>
                <w:sz w:val="24"/>
                <w:szCs w:val="24"/>
              </w:rPr>
              <w:t xml:space="preserve"> или </w:t>
            </w:r>
          </w:p>
          <w:p w14:paraId="2F4B95DF" w14:textId="77777777" w:rsidR="00CE3169" w:rsidRPr="00CE3169" w:rsidRDefault="00CE3169" w:rsidP="008034D5">
            <w:pPr>
              <w:spacing w:line="259" w:lineRule="auto"/>
              <w:rPr>
                <w:rFonts w:ascii="Times New Roman" w:hAnsi="Times New Roman" w:cs="Times New Roman"/>
                <w:sz w:val="24"/>
                <w:szCs w:val="24"/>
              </w:rPr>
            </w:pPr>
            <w:proofErr w:type="spellStart"/>
            <w:r w:rsidRPr="00CE3169">
              <w:rPr>
                <w:rFonts w:ascii="Times New Roman" w:hAnsi="Times New Roman" w:cs="Times New Roman"/>
                <w:sz w:val="24"/>
                <w:szCs w:val="24"/>
              </w:rPr>
              <w:t>offline</w:t>
            </w:r>
            <w:proofErr w:type="spellEnd"/>
            <w:r w:rsidRPr="00CE3169">
              <w:rPr>
                <w:rFonts w:ascii="Times New Roman" w:eastAsia="Times New Roman" w:hAnsi="Times New Roman" w:cs="Times New Roman"/>
                <w:b/>
                <w:sz w:val="24"/>
                <w:szCs w:val="24"/>
              </w:rPr>
              <w:t xml:space="preserve"> </w:t>
            </w:r>
          </w:p>
        </w:tc>
        <w:tc>
          <w:tcPr>
            <w:tcW w:w="3227" w:type="dxa"/>
            <w:tcBorders>
              <w:top w:val="single" w:sz="4" w:space="0" w:color="000000"/>
              <w:left w:val="single" w:sz="4" w:space="0" w:color="000000"/>
              <w:bottom w:val="single" w:sz="4" w:space="0" w:color="000000"/>
              <w:right w:val="single" w:sz="4" w:space="0" w:color="000000"/>
            </w:tcBorders>
          </w:tcPr>
          <w:p w14:paraId="01C147CF" w14:textId="77777777" w:rsidR="00CE3169" w:rsidRPr="00CE3169" w:rsidRDefault="00CE3169" w:rsidP="008034D5">
            <w:pPr>
              <w:spacing w:line="259" w:lineRule="auto"/>
              <w:ind w:right="72"/>
              <w:rPr>
                <w:rFonts w:ascii="Times New Roman" w:hAnsi="Times New Roman" w:cs="Times New Roman"/>
                <w:sz w:val="24"/>
                <w:szCs w:val="24"/>
              </w:rPr>
            </w:pPr>
            <w:r w:rsidRPr="00CE3169">
              <w:rPr>
                <w:rFonts w:ascii="Times New Roman" w:hAnsi="Times New Roman" w:cs="Times New Roman"/>
                <w:sz w:val="24"/>
                <w:szCs w:val="24"/>
              </w:rPr>
              <w:t>В процессе изучения учебных</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курсов - по мере возникновения</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затруднений у обучающегося.</w:t>
            </w:r>
            <w:r w:rsidRPr="00CE3169">
              <w:rPr>
                <w:rFonts w:ascii="Times New Roman" w:eastAsia="Times New Roman" w:hAnsi="Times New Roman" w:cs="Times New Roman"/>
                <w:b/>
                <w:sz w:val="24"/>
                <w:szCs w:val="24"/>
              </w:rPr>
              <w:t xml:space="preserve"> </w:t>
            </w:r>
          </w:p>
        </w:tc>
      </w:tr>
      <w:tr w:rsidR="00CE3169" w:rsidRPr="00CE3169" w14:paraId="4C7DF337" w14:textId="77777777" w:rsidTr="00CE3169">
        <w:trPr>
          <w:trHeight w:val="1297"/>
        </w:trPr>
        <w:tc>
          <w:tcPr>
            <w:tcW w:w="2703" w:type="dxa"/>
            <w:tcBorders>
              <w:top w:val="single" w:sz="4" w:space="0" w:color="000000"/>
              <w:left w:val="single" w:sz="4" w:space="0" w:color="000000"/>
              <w:bottom w:val="single" w:sz="4" w:space="0" w:color="000000"/>
              <w:right w:val="single" w:sz="4" w:space="0" w:color="000000"/>
            </w:tcBorders>
          </w:tcPr>
          <w:p w14:paraId="023998E3"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Углубление</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профильного</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материала</w:t>
            </w:r>
            <w:r w:rsidRPr="00CE3169">
              <w:rPr>
                <w:rFonts w:ascii="Times New Roman" w:eastAsia="Times New Roman" w:hAnsi="Times New Roman" w:cs="Times New Roman"/>
                <w:b/>
                <w:sz w:val="24"/>
                <w:szCs w:val="24"/>
              </w:rPr>
              <w:t xml:space="preserve"> </w:t>
            </w:r>
          </w:p>
        </w:tc>
        <w:tc>
          <w:tcPr>
            <w:tcW w:w="3645" w:type="dxa"/>
            <w:tcBorders>
              <w:top w:val="single" w:sz="4" w:space="0" w:color="000000"/>
              <w:left w:val="single" w:sz="4" w:space="0" w:color="000000"/>
              <w:bottom w:val="single" w:sz="4" w:space="0" w:color="000000"/>
              <w:right w:val="single" w:sz="4" w:space="0" w:color="000000"/>
            </w:tcBorders>
          </w:tcPr>
          <w:p w14:paraId="76AAFEA0" w14:textId="139105BC"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Заочная, на основе</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рекомендованных</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информационных источников</w:t>
            </w:r>
            <w:r w:rsidRPr="00CE3169">
              <w:rPr>
                <w:rFonts w:ascii="Times New Roman" w:eastAsia="Times New Roman" w:hAnsi="Times New Roman" w:cs="Times New Roman"/>
                <w:b/>
                <w:sz w:val="24"/>
                <w:szCs w:val="24"/>
              </w:rPr>
              <w:t xml:space="preserve"> </w:t>
            </w:r>
          </w:p>
        </w:tc>
        <w:tc>
          <w:tcPr>
            <w:tcW w:w="3227" w:type="dxa"/>
            <w:tcBorders>
              <w:top w:val="single" w:sz="4" w:space="0" w:color="000000"/>
              <w:left w:val="single" w:sz="4" w:space="0" w:color="000000"/>
              <w:bottom w:val="single" w:sz="4" w:space="0" w:color="000000"/>
              <w:right w:val="single" w:sz="4" w:space="0" w:color="000000"/>
            </w:tcBorders>
          </w:tcPr>
          <w:p w14:paraId="18F728E1" w14:textId="77777777" w:rsidR="00CE3169" w:rsidRPr="00CE3169" w:rsidRDefault="00CE3169" w:rsidP="008034D5">
            <w:pPr>
              <w:spacing w:line="279" w:lineRule="auto"/>
              <w:rPr>
                <w:rFonts w:ascii="Times New Roman" w:hAnsi="Times New Roman" w:cs="Times New Roman"/>
                <w:sz w:val="24"/>
                <w:szCs w:val="24"/>
              </w:rPr>
            </w:pPr>
            <w:r w:rsidRPr="00CE3169">
              <w:rPr>
                <w:rFonts w:ascii="Times New Roman" w:hAnsi="Times New Roman" w:cs="Times New Roman"/>
                <w:sz w:val="24"/>
                <w:szCs w:val="24"/>
              </w:rPr>
              <w:t>В процессе закрепления материала</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 xml:space="preserve">учебных </w:t>
            </w:r>
          </w:p>
          <w:p w14:paraId="5CE807BE"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курсов</w:t>
            </w:r>
            <w:r w:rsidRPr="00CE3169">
              <w:rPr>
                <w:rFonts w:ascii="Times New Roman" w:eastAsia="Times New Roman" w:hAnsi="Times New Roman" w:cs="Times New Roman"/>
                <w:b/>
                <w:sz w:val="24"/>
                <w:szCs w:val="24"/>
              </w:rPr>
              <w:t xml:space="preserve"> </w:t>
            </w:r>
          </w:p>
        </w:tc>
      </w:tr>
      <w:tr w:rsidR="00CE3169" w:rsidRPr="00CE3169" w14:paraId="7A8A1F5C" w14:textId="77777777" w:rsidTr="00CE3169">
        <w:trPr>
          <w:trHeight w:val="1944"/>
        </w:trPr>
        <w:tc>
          <w:tcPr>
            <w:tcW w:w="2703" w:type="dxa"/>
            <w:tcBorders>
              <w:top w:val="single" w:sz="4" w:space="0" w:color="000000"/>
              <w:left w:val="single" w:sz="4" w:space="0" w:color="000000"/>
              <w:bottom w:val="single" w:sz="4" w:space="0" w:color="000000"/>
              <w:right w:val="single" w:sz="4" w:space="0" w:color="000000"/>
            </w:tcBorders>
          </w:tcPr>
          <w:p w14:paraId="16E8741A"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Подготовка к ГИА</w:t>
            </w:r>
            <w:r w:rsidRPr="00CE3169">
              <w:rPr>
                <w:rFonts w:ascii="Times New Roman" w:eastAsia="Times New Roman" w:hAnsi="Times New Roman" w:cs="Times New Roman"/>
                <w:b/>
                <w:sz w:val="24"/>
                <w:szCs w:val="24"/>
              </w:rPr>
              <w:t xml:space="preserve"> </w:t>
            </w:r>
          </w:p>
        </w:tc>
        <w:tc>
          <w:tcPr>
            <w:tcW w:w="3645" w:type="dxa"/>
            <w:tcBorders>
              <w:top w:val="single" w:sz="4" w:space="0" w:color="000000"/>
              <w:left w:val="single" w:sz="4" w:space="0" w:color="000000"/>
              <w:bottom w:val="single" w:sz="4" w:space="0" w:color="000000"/>
              <w:right w:val="single" w:sz="4" w:space="0" w:color="000000"/>
            </w:tcBorders>
          </w:tcPr>
          <w:p w14:paraId="6EBACB3B" w14:textId="77777777" w:rsidR="00CE3169" w:rsidRPr="00CE3169" w:rsidRDefault="00CE3169" w:rsidP="008034D5">
            <w:pPr>
              <w:spacing w:line="259" w:lineRule="auto"/>
              <w:ind w:right="76"/>
              <w:rPr>
                <w:rFonts w:ascii="Times New Roman" w:hAnsi="Times New Roman" w:cs="Times New Roman"/>
                <w:sz w:val="24"/>
                <w:szCs w:val="24"/>
              </w:rPr>
            </w:pPr>
            <w:r w:rsidRPr="00CE3169">
              <w:rPr>
                <w:rFonts w:ascii="Times New Roman" w:hAnsi="Times New Roman" w:cs="Times New Roman"/>
                <w:sz w:val="24"/>
                <w:szCs w:val="24"/>
              </w:rPr>
              <w:t>Индивидуально или в группе, в</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 xml:space="preserve">режиме </w:t>
            </w:r>
            <w:proofErr w:type="spellStart"/>
            <w:r w:rsidRPr="00CE3169">
              <w:rPr>
                <w:rFonts w:ascii="Times New Roman" w:hAnsi="Times New Roman" w:cs="Times New Roman"/>
                <w:sz w:val="24"/>
                <w:szCs w:val="24"/>
              </w:rPr>
              <w:t>online</w:t>
            </w:r>
            <w:proofErr w:type="spellEnd"/>
            <w:r w:rsidRPr="00CE3169">
              <w:rPr>
                <w:rFonts w:ascii="Times New Roman" w:hAnsi="Times New Roman" w:cs="Times New Roman"/>
                <w:sz w:val="24"/>
                <w:szCs w:val="24"/>
              </w:rPr>
              <w:t xml:space="preserve"> или </w:t>
            </w:r>
            <w:proofErr w:type="spellStart"/>
            <w:r w:rsidRPr="00CE3169">
              <w:rPr>
                <w:rFonts w:ascii="Times New Roman" w:hAnsi="Times New Roman" w:cs="Times New Roman"/>
                <w:sz w:val="24"/>
                <w:szCs w:val="24"/>
              </w:rPr>
              <w:t>offline</w:t>
            </w:r>
            <w:proofErr w:type="spellEnd"/>
            <w:r w:rsidRPr="00CE3169">
              <w:rPr>
                <w:rFonts w:ascii="Times New Roman" w:hAnsi="Times New Roman" w:cs="Times New Roman"/>
                <w:sz w:val="24"/>
                <w:szCs w:val="24"/>
              </w:rPr>
              <w:t>.</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Заочная, на основе</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рекомендованных</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информационных источников</w:t>
            </w:r>
            <w:r w:rsidRPr="00CE3169">
              <w:rPr>
                <w:rFonts w:ascii="Times New Roman" w:eastAsia="Times New Roman" w:hAnsi="Times New Roman" w:cs="Times New Roman"/>
                <w:b/>
                <w:sz w:val="24"/>
                <w:szCs w:val="24"/>
              </w:rPr>
              <w:t xml:space="preserve"> </w:t>
            </w:r>
          </w:p>
        </w:tc>
        <w:tc>
          <w:tcPr>
            <w:tcW w:w="3227" w:type="dxa"/>
            <w:tcBorders>
              <w:top w:val="single" w:sz="4" w:space="0" w:color="000000"/>
              <w:left w:val="single" w:sz="4" w:space="0" w:color="000000"/>
              <w:bottom w:val="single" w:sz="4" w:space="0" w:color="000000"/>
              <w:right w:val="single" w:sz="4" w:space="0" w:color="000000"/>
            </w:tcBorders>
          </w:tcPr>
          <w:p w14:paraId="0F1382B5" w14:textId="77777777" w:rsidR="00CE3169" w:rsidRPr="00CE3169" w:rsidRDefault="00CE3169" w:rsidP="008034D5">
            <w:pPr>
              <w:spacing w:line="259" w:lineRule="auto"/>
              <w:ind w:right="76"/>
              <w:rPr>
                <w:rFonts w:ascii="Times New Roman" w:hAnsi="Times New Roman" w:cs="Times New Roman"/>
                <w:sz w:val="24"/>
                <w:szCs w:val="24"/>
              </w:rPr>
            </w:pPr>
            <w:r w:rsidRPr="00CE3169">
              <w:rPr>
                <w:rFonts w:ascii="Times New Roman" w:hAnsi="Times New Roman" w:cs="Times New Roman"/>
                <w:sz w:val="24"/>
                <w:szCs w:val="24"/>
              </w:rPr>
              <w:t>В процессе закрепления и проверки</w:t>
            </w:r>
            <w:r w:rsidRPr="00CE3169">
              <w:rPr>
                <w:rFonts w:ascii="Times New Roman" w:eastAsia="Times New Roman" w:hAnsi="Times New Roman" w:cs="Times New Roman"/>
                <w:b/>
                <w:sz w:val="24"/>
                <w:szCs w:val="24"/>
              </w:rPr>
              <w:t xml:space="preserve"> </w:t>
            </w:r>
            <w:r w:rsidRPr="00CE3169">
              <w:rPr>
                <w:rFonts w:ascii="Times New Roman" w:hAnsi="Times New Roman" w:cs="Times New Roman"/>
                <w:sz w:val="24"/>
                <w:szCs w:val="24"/>
              </w:rPr>
              <w:t>материала учебных курсов</w:t>
            </w:r>
            <w:r w:rsidRPr="00CE3169">
              <w:rPr>
                <w:rFonts w:ascii="Times New Roman" w:eastAsia="Times New Roman" w:hAnsi="Times New Roman" w:cs="Times New Roman"/>
                <w:b/>
                <w:sz w:val="24"/>
                <w:szCs w:val="24"/>
              </w:rPr>
              <w:t xml:space="preserve"> </w:t>
            </w:r>
          </w:p>
        </w:tc>
      </w:tr>
      <w:tr w:rsidR="00CE3169" w:rsidRPr="00CE3169" w14:paraId="1AA6C7FD" w14:textId="77777777" w:rsidTr="00CE3169">
        <w:trPr>
          <w:trHeight w:val="975"/>
        </w:trPr>
        <w:tc>
          <w:tcPr>
            <w:tcW w:w="2703" w:type="dxa"/>
            <w:tcBorders>
              <w:top w:val="single" w:sz="4" w:space="0" w:color="000000"/>
              <w:left w:val="single" w:sz="4" w:space="0" w:color="000000"/>
              <w:bottom w:val="single" w:sz="4" w:space="0" w:color="000000"/>
              <w:right w:val="single" w:sz="4" w:space="0" w:color="000000"/>
            </w:tcBorders>
          </w:tcPr>
          <w:p w14:paraId="1FE202D0"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Контроль</w:t>
            </w:r>
            <w:r w:rsidRPr="00CE3169">
              <w:rPr>
                <w:rFonts w:ascii="Times New Roman" w:eastAsia="Times New Roman" w:hAnsi="Times New Roman" w:cs="Times New Roman"/>
                <w:b/>
                <w:sz w:val="24"/>
                <w:szCs w:val="24"/>
              </w:rPr>
              <w:t xml:space="preserve"> </w:t>
            </w:r>
          </w:p>
        </w:tc>
        <w:tc>
          <w:tcPr>
            <w:tcW w:w="3645" w:type="dxa"/>
            <w:tcBorders>
              <w:top w:val="single" w:sz="4" w:space="0" w:color="000000"/>
              <w:left w:val="single" w:sz="4" w:space="0" w:color="000000"/>
              <w:bottom w:val="single" w:sz="4" w:space="0" w:color="000000"/>
              <w:right w:val="single" w:sz="4" w:space="0" w:color="000000"/>
            </w:tcBorders>
          </w:tcPr>
          <w:p w14:paraId="3C9298BD"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 xml:space="preserve">Заочно (в режиме </w:t>
            </w:r>
            <w:proofErr w:type="spellStart"/>
            <w:r w:rsidRPr="00CE3169">
              <w:rPr>
                <w:rFonts w:ascii="Times New Roman" w:hAnsi="Times New Roman" w:cs="Times New Roman"/>
                <w:sz w:val="24"/>
                <w:szCs w:val="24"/>
              </w:rPr>
              <w:t>online</w:t>
            </w:r>
            <w:proofErr w:type="spellEnd"/>
            <w:r w:rsidRPr="00CE3169">
              <w:rPr>
                <w:rFonts w:ascii="Times New Roman" w:hAnsi="Times New Roman" w:cs="Times New Roman"/>
                <w:sz w:val="24"/>
                <w:szCs w:val="24"/>
              </w:rPr>
              <w:t xml:space="preserve"> или</w:t>
            </w:r>
            <w:r w:rsidRPr="00CE3169">
              <w:rPr>
                <w:rFonts w:ascii="Times New Roman" w:eastAsia="Times New Roman" w:hAnsi="Times New Roman" w:cs="Times New Roman"/>
                <w:b/>
                <w:sz w:val="24"/>
                <w:szCs w:val="24"/>
              </w:rPr>
              <w:t xml:space="preserve"> </w:t>
            </w:r>
            <w:proofErr w:type="spellStart"/>
            <w:r w:rsidRPr="00CE3169">
              <w:rPr>
                <w:rFonts w:ascii="Times New Roman" w:hAnsi="Times New Roman" w:cs="Times New Roman"/>
                <w:sz w:val="24"/>
                <w:szCs w:val="24"/>
              </w:rPr>
              <w:t>offline</w:t>
            </w:r>
            <w:proofErr w:type="spellEnd"/>
            <w:r w:rsidRPr="00CE3169">
              <w:rPr>
                <w:rFonts w:ascii="Times New Roman" w:hAnsi="Times New Roman" w:cs="Times New Roman"/>
                <w:sz w:val="24"/>
                <w:szCs w:val="24"/>
              </w:rPr>
              <w:t>)</w:t>
            </w:r>
            <w:r w:rsidRPr="00CE3169">
              <w:rPr>
                <w:rFonts w:ascii="Times New Roman" w:eastAsia="Times New Roman" w:hAnsi="Times New Roman" w:cs="Times New Roman"/>
                <w:b/>
                <w:sz w:val="24"/>
                <w:szCs w:val="24"/>
              </w:rPr>
              <w:t xml:space="preserve"> </w:t>
            </w:r>
          </w:p>
        </w:tc>
        <w:tc>
          <w:tcPr>
            <w:tcW w:w="3227" w:type="dxa"/>
            <w:tcBorders>
              <w:top w:val="single" w:sz="4" w:space="0" w:color="000000"/>
              <w:left w:val="single" w:sz="4" w:space="0" w:color="000000"/>
              <w:bottom w:val="single" w:sz="4" w:space="0" w:color="000000"/>
              <w:right w:val="single" w:sz="4" w:space="0" w:color="000000"/>
            </w:tcBorders>
          </w:tcPr>
          <w:p w14:paraId="5EFA66D2" w14:textId="77777777" w:rsidR="00CE3169" w:rsidRPr="00CE3169" w:rsidRDefault="00CE3169" w:rsidP="008034D5">
            <w:pPr>
              <w:spacing w:line="279" w:lineRule="auto"/>
              <w:rPr>
                <w:rFonts w:ascii="Times New Roman" w:hAnsi="Times New Roman" w:cs="Times New Roman"/>
                <w:sz w:val="24"/>
                <w:szCs w:val="24"/>
              </w:rPr>
            </w:pPr>
            <w:r w:rsidRPr="00CE3169">
              <w:rPr>
                <w:rFonts w:ascii="Times New Roman" w:hAnsi="Times New Roman" w:cs="Times New Roman"/>
                <w:sz w:val="24"/>
                <w:szCs w:val="24"/>
              </w:rPr>
              <w:t>По завершении отдельных тем или</w:t>
            </w:r>
            <w:r w:rsidRPr="00CE3169">
              <w:rPr>
                <w:rFonts w:ascii="Times New Roman" w:eastAsia="Times New Roman" w:hAnsi="Times New Roman" w:cs="Times New Roman"/>
                <w:b/>
                <w:sz w:val="24"/>
                <w:szCs w:val="24"/>
              </w:rPr>
              <w:t xml:space="preserve"> </w:t>
            </w:r>
          </w:p>
          <w:p w14:paraId="4747702A" w14:textId="77777777" w:rsidR="00CE3169" w:rsidRPr="00CE3169" w:rsidRDefault="00CE3169" w:rsidP="008034D5">
            <w:pPr>
              <w:spacing w:line="259" w:lineRule="auto"/>
              <w:rPr>
                <w:rFonts w:ascii="Times New Roman" w:hAnsi="Times New Roman" w:cs="Times New Roman"/>
                <w:sz w:val="24"/>
                <w:szCs w:val="24"/>
              </w:rPr>
            </w:pPr>
            <w:r w:rsidRPr="00CE3169">
              <w:rPr>
                <w:rFonts w:ascii="Times New Roman" w:hAnsi="Times New Roman" w:cs="Times New Roman"/>
                <w:sz w:val="24"/>
                <w:szCs w:val="24"/>
              </w:rPr>
              <w:t>курса в целом</w:t>
            </w:r>
            <w:r w:rsidRPr="00CE3169">
              <w:rPr>
                <w:rFonts w:ascii="Times New Roman" w:eastAsia="Times New Roman" w:hAnsi="Times New Roman" w:cs="Times New Roman"/>
                <w:b/>
                <w:sz w:val="24"/>
                <w:szCs w:val="24"/>
              </w:rPr>
              <w:t xml:space="preserve"> </w:t>
            </w:r>
          </w:p>
        </w:tc>
      </w:tr>
    </w:tbl>
    <w:p w14:paraId="4BA41A62" w14:textId="1CA4EF2A" w:rsidR="00A02B1D" w:rsidRPr="00A02B1D" w:rsidRDefault="00A02B1D" w:rsidP="00A02B1D">
      <w:pPr>
        <w:pStyle w:val="a3"/>
        <w:numPr>
          <w:ilvl w:val="1"/>
          <w:numId w:val="1"/>
        </w:numPr>
        <w:ind w:left="709"/>
        <w:jc w:val="both"/>
        <w:rPr>
          <w:rFonts w:ascii="Times New Roman" w:hAnsi="Times New Roman" w:cs="Times New Roman"/>
          <w:color w:val="2C2D2E"/>
          <w:sz w:val="24"/>
          <w:szCs w:val="24"/>
          <w:shd w:val="clear" w:color="auto" w:fill="FFFFFF"/>
        </w:rPr>
      </w:pPr>
      <w:r w:rsidRPr="00A02B1D">
        <w:rPr>
          <w:rFonts w:ascii="Times New Roman" w:hAnsi="Times New Roman" w:cs="Times New Roman"/>
          <w:color w:val="2C2D2E"/>
          <w:sz w:val="24"/>
          <w:szCs w:val="24"/>
          <w:shd w:val="clear" w:color="auto" w:fill="FFFFFF"/>
        </w:rPr>
        <w:t xml:space="preserve">Сопровождение организационных форм учебной деятельности может осуществляться в следующих режимах: </w:t>
      </w:r>
    </w:p>
    <w:p w14:paraId="7195027B"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тестирование онлайн; </w:t>
      </w:r>
    </w:p>
    <w:p w14:paraId="7C8D2390"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изучение материала онлайн; </w:t>
      </w:r>
    </w:p>
    <w:p w14:paraId="4D9A4751"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консультации онлайн; </w:t>
      </w:r>
    </w:p>
    <w:p w14:paraId="32AEDFF1"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предоставление методических материалов; </w:t>
      </w:r>
    </w:p>
    <w:p w14:paraId="79D20181" w14:textId="77777777" w:rsidR="00A02B1D" w:rsidRPr="00A02B1D" w:rsidRDefault="00A02B1D" w:rsidP="00A02B1D">
      <w:pPr>
        <w:numPr>
          <w:ilvl w:val="0"/>
          <w:numId w:val="7"/>
        </w:numPr>
        <w:spacing w:after="5"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сопровождение офлайн (проверка тестов, контрольных работ, различные виды текущего контроля и промежуточной аттестации). </w:t>
      </w:r>
    </w:p>
    <w:p w14:paraId="0890B3B8" w14:textId="613BA303" w:rsidR="00A02B1D" w:rsidRPr="00A02B1D" w:rsidRDefault="00A02B1D" w:rsidP="00A02B1D">
      <w:pPr>
        <w:pStyle w:val="a3"/>
        <w:numPr>
          <w:ilvl w:val="1"/>
          <w:numId w:val="1"/>
        </w:numPr>
        <w:ind w:left="709"/>
        <w:jc w:val="both"/>
        <w:rPr>
          <w:rFonts w:ascii="Times New Roman" w:hAnsi="Times New Roman" w:cs="Times New Roman"/>
          <w:color w:val="2C2D2E"/>
          <w:sz w:val="24"/>
          <w:szCs w:val="24"/>
          <w:shd w:val="clear" w:color="auto" w:fill="FFFFFF"/>
        </w:rPr>
      </w:pPr>
      <w:r w:rsidRPr="00A02B1D">
        <w:rPr>
          <w:rFonts w:ascii="Times New Roman" w:hAnsi="Times New Roman" w:cs="Times New Roman"/>
          <w:color w:val="2C2D2E"/>
          <w:sz w:val="24"/>
          <w:szCs w:val="24"/>
          <w:shd w:val="clear" w:color="auto" w:fill="FFFFFF"/>
        </w:rPr>
        <w:t xml:space="preserve">Дистанционное обучение осуществляется посредством обязательного взаимодействия всех участников образовательного процесса в следующих форматах: </w:t>
      </w:r>
    </w:p>
    <w:p w14:paraId="324B4514"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режимах онлайн и оффлайн с использованием существующих информационных систем (ФГИС «Моя школа»);  </w:t>
      </w:r>
    </w:p>
    <w:p w14:paraId="0CA5E2B1" w14:textId="721D3CA6"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в режиме офлайн с размещением учебных материалов на облачных ресурсах</w:t>
      </w:r>
      <w:r>
        <w:rPr>
          <w:rFonts w:ascii="Times New Roman" w:hAnsi="Times New Roman" w:cs="Times New Roman"/>
          <w:sz w:val="24"/>
          <w:szCs w:val="24"/>
        </w:rPr>
        <w:t xml:space="preserve"> </w:t>
      </w:r>
      <w:r w:rsidRPr="00A02B1D">
        <w:rPr>
          <w:rFonts w:ascii="Times New Roman" w:hAnsi="Times New Roman" w:cs="Times New Roman"/>
          <w:sz w:val="24"/>
          <w:szCs w:val="24"/>
        </w:rPr>
        <w:t>(ФГИС «Моя школа»);</w:t>
      </w:r>
    </w:p>
    <w:p w14:paraId="52F64C48" w14:textId="090F6CCD" w:rsidR="00A02B1D" w:rsidRPr="00A02B1D" w:rsidRDefault="00A02B1D" w:rsidP="00A02B1D">
      <w:pPr>
        <w:numPr>
          <w:ilvl w:val="0"/>
          <w:numId w:val="7"/>
        </w:numPr>
        <w:spacing w:after="32" w:line="267"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консультирование в режимах онлайн и офлайн (с использованием платформы </w:t>
      </w:r>
      <w:r>
        <w:rPr>
          <w:rFonts w:ascii="Times New Roman" w:hAnsi="Times New Roman" w:cs="Times New Roman"/>
          <w:sz w:val="24"/>
          <w:szCs w:val="24"/>
        </w:rPr>
        <w:t xml:space="preserve">ИКОП </w:t>
      </w:r>
      <w:r w:rsidRPr="00A02B1D">
        <w:rPr>
          <w:rFonts w:ascii="Times New Roman" w:hAnsi="Times New Roman" w:cs="Times New Roman"/>
          <w:sz w:val="24"/>
          <w:szCs w:val="24"/>
        </w:rPr>
        <w:t>«</w:t>
      </w:r>
      <w:proofErr w:type="spellStart"/>
      <w:r w:rsidRPr="00A02B1D">
        <w:rPr>
          <w:rFonts w:ascii="Times New Roman" w:hAnsi="Times New Roman" w:cs="Times New Roman"/>
          <w:sz w:val="24"/>
          <w:szCs w:val="24"/>
        </w:rPr>
        <w:t>Сферум</w:t>
      </w:r>
      <w:proofErr w:type="spellEnd"/>
      <w:r w:rsidRPr="00A02B1D">
        <w:rPr>
          <w:rFonts w:ascii="Times New Roman" w:hAnsi="Times New Roman" w:cs="Times New Roman"/>
          <w:sz w:val="24"/>
          <w:szCs w:val="24"/>
        </w:rPr>
        <w:t>»);</w:t>
      </w:r>
    </w:p>
    <w:p w14:paraId="4DD957E6" w14:textId="77777777" w:rsidR="00A02B1D" w:rsidRPr="00A02B1D" w:rsidRDefault="00A02B1D" w:rsidP="00A02B1D">
      <w:pPr>
        <w:numPr>
          <w:ilvl w:val="0"/>
          <w:numId w:val="7"/>
        </w:numPr>
        <w:spacing w:after="32"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обучение в режиме онлайн; </w:t>
      </w:r>
    </w:p>
    <w:p w14:paraId="260DE20E" w14:textId="77777777" w:rsidR="00A02B1D" w:rsidRPr="00A02B1D" w:rsidRDefault="00A02B1D" w:rsidP="00A02B1D">
      <w:pPr>
        <w:numPr>
          <w:ilvl w:val="0"/>
          <w:numId w:val="7"/>
        </w:numPr>
        <w:spacing w:after="5" w:line="269" w:lineRule="auto"/>
        <w:ind w:hanging="360"/>
        <w:jc w:val="both"/>
        <w:rPr>
          <w:rFonts w:ascii="Times New Roman" w:hAnsi="Times New Roman" w:cs="Times New Roman"/>
          <w:sz w:val="24"/>
          <w:szCs w:val="24"/>
        </w:rPr>
      </w:pPr>
      <w:r w:rsidRPr="00A02B1D">
        <w:rPr>
          <w:rFonts w:ascii="Times New Roman" w:hAnsi="Times New Roman" w:cs="Times New Roman"/>
          <w:sz w:val="24"/>
          <w:szCs w:val="24"/>
        </w:rPr>
        <w:t xml:space="preserve">самостоятельное обучение с использованием учебников и учебных пособий (на бумажных носителях). </w:t>
      </w:r>
    </w:p>
    <w:p w14:paraId="7DA60235" w14:textId="6C0B4EF5" w:rsidR="00A02B1D" w:rsidRPr="00A02B1D" w:rsidRDefault="00A02B1D" w:rsidP="00A02B1D">
      <w:pPr>
        <w:pStyle w:val="a3"/>
        <w:numPr>
          <w:ilvl w:val="1"/>
          <w:numId w:val="1"/>
        </w:numPr>
        <w:ind w:left="709"/>
        <w:jc w:val="both"/>
        <w:rPr>
          <w:rFonts w:ascii="Times New Roman" w:hAnsi="Times New Roman" w:cs="Times New Roman"/>
          <w:color w:val="2C2D2E"/>
          <w:sz w:val="24"/>
          <w:szCs w:val="24"/>
          <w:shd w:val="clear" w:color="auto" w:fill="FFFFFF"/>
        </w:rPr>
      </w:pPr>
      <w:r w:rsidRPr="00A02B1D">
        <w:rPr>
          <w:rFonts w:ascii="Times New Roman" w:hAnsi="Times New Roman" w:cs="Times New Roman"/>
          <w:color w:val="2C2D2E"/>
          <w:sz w:val="24"/>
          <w:szCs w:val="24"/>
          <w:shd w:val="clear" w:color="auto" w:fill="FFFFFF"/>
        </w:rPr>
        <w:t xml:space="preserve">Настоящее положение определяет также порядок и условия проведения промежуточной аттестации в отдельных случаях, оговариваемых настоящим положением. </w:t>
      </w:r>
    </w:p>
    <w:p w14:paraId="0F1EFD7E" w14:textId="77777777" w:rsidR="001105A6" w:rsidRPr="00591B5F" w:rsidRDefault="001105A6" w:rsidP="00591B5F">
      <w:pPr>
        <w:spacing w:after="27" w:line="249" w:lineRule="auto"/>
        <w:ind w:left="715"/>
        <w:rPr>
          <w:rFonts w:ascii="Times New Roman" w:hAnsi="Times New Roman" w:cs="Times New Roman"/>
          <w:b/>
          <w:bCs/>
        </w:rPr>
      </w:pPr>
      <w:r w:rsidRPr="00591B5F">
        <w:rPr>
          <w:rFonts w:ascii="Times New Roman" w:eastAsia="Times New Roman" w:hAnsi="Times New Roman" w:cs="Times New Roman"/>
          <w:b/>
          <w:bCs/>
          <w:sz w:val="24"/>
        </w:rPr>
        <w:t xml:space="preserve">2. Цели и задачи </w:t>
      </w:r>
    </w:p>
    <w:p w14:paraId="32EF751C" w14:textId="77777777" w:rsidR="001105A6" w:rsidRPr="001105A6" w:rsidRDefault="001105A6" w:rsidP="001105A6">
      <w:pPr>
        <w:numPr>
          <w:ilvl w:val="1"/>
          <w:numId w:val="8"/>
        </w:numPr>
        <w:spacing w:after="7" w:line="269" w:lineRule="auto"/>
        <w:ind w:firstLine="708"/>
        <w:jc w:val="both"/>
        <w:rPr>
          <w:rFonts w:ascii="Times New Roman" w:hAnsi="Times New Roman" w:cs="Times New Roman"/>
        </w:rPr>
      </w:pPr>
      <w:r w:rsidRPr="001105A6">
        <w:rPr>
          <w:rFonts w:ascii="Times New Roman" w:hAnsi="Times New Roman" w:cs="Times New Roman"/>
          <w:sz w:val="24"/>
        </w:rPr>
        <w:lastRenderedPageBreak/>
        <w:t xml:space="preserve">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 или месту их временного пребывания (нахождения), а также предоставление условий для обучения с учетом особенностей психофизического развития, индивидуальных возможностей и состояния здоровья обучающихся, обучение по индивидуальному учебному плану при закреплении материала, освоении новых тем по предметам и выполнении внеаудиторной самостоятельной работы. </w:t>
      </w:r>
    </w:p>
    <w:p w14:paraId="276C7EB4" w14:textId="77777777" w:rsidR="001105A6" w:rsidRPr="001105A6" w:rsidRDefault="001105A6" w:rsidP="001105A6">
      <w:pPr>
        <w:numPr>
          <w:ilvl w:val="1"/>
          <w:numId w:val="8"/>
        </w:numPr>
        <w:spacing w:after="32" w:line="269" w:lineRule="auto"/>
        <w:ind w:firstLine="708"/>
        <w:jc w:val="both"/>
        <w:rPr>
          <w:rFonts w:ascii="Times New Roman" w:hAnsi="Times New Roman" w:cs="Times New Roman"/>
        </w:rPr>
      </w:pPr>
      <w:r w:rsidRPr="001105A6">
        <w:rPr>
          <w:rFonts w:ascii="Times New Roman" w:hAnsi="Times New Roman" w:cs="Times New Roman"/>
          <w:sz w:val="24"/>
        </w:rPr>
        <w:t xml:space="preserve">Использование дистанционных образовательных технологий и электронного обучения способствует решению следующих задач: </w:t>
      </w:r>
    </w:p>
    <w:p w14:paraId="08457677" w14:textId="77777777" w:rsidR="001105A6" w:rsidRPr="001105A6" w:rsidRDefault="001105A6" w:rsidP="001105A6">
      <w:pPr>
        <w:numPr>
          <w:ilvl w:val="0"/>
          <w:numId w:val="7"/>
        </w:numPr>
        <w:spacing w:after="32" w:line="269" w:lineRule="auto"/>
        <w:ind w:hanging="360"/>
        <w:jc w:val="both"/>
        <w:rPr>
          <w:rFonts w:ascii="Times New Roman" w:hAnsi="Times New Roman" w:cs="Times New Roman"/>
        </w:rPr>
      </w:pPr>
      <w:r w:rsidRPr="001105A6">
        <w:rPr>
          <w:rFonts w:ascii="Times New Roman" w:hAnsi="Times New Roman" w:cs="Times New Roman"/>
          <w:sz w:val="24"/>
        </w:rPr>
        <w:t xml:space="preserve">создание условий для реализации индивидуальной образовательной траектории и персонализации обучения; </w:t>
      </w:r>
    </w:p>
    <w:p w14:paraId="6BDE7A1C" w14:textId="77777777" w:rsidR="001105A6" w:rsidRPr="001105A6" w:rsidRDefault="001105A6" w:rsidP="001105A6">
      <w:pPr>
        <w:numPr>
          <w:ilvl w:val="0"/>
          <w:numId w:val="7"/>
        </w:numPr>
        <w:spacing w:after="32" w:line="269" w:lineRule="auto"/>
        <w:ind w:hanging="360"/>
        <w:jc w:val="both"/>
        <w:rPr>
          <w:rFonts w:ascii="Times New Roman" w:hAnsi="Times New Roman" w:cs="Times New Roman"/>
        </w:rPr>
      </w:pPr>
      <w:r w:rsidRPr="001105A6">
        <w:rPr>
          <w:rFonts w:ascii="Times New Roman" w:hAnsi="Times New Roman" w:cs="Times New Roman"/>
          <w:sz w:val="24"/>
        </w:rPr>
        <w:t xml:space="preserve">повышение качества обучения за счет применения средств современных информационных и коммуникационных технологий; </w:t>
      </w:r>
    </w:p>
    <w:p w14:paraId="50FF7DEE" w14:textId="77777777" w:rsidR="001105A6" w:rsidRPr="001105A6" w:rsidRDefault="001105A6" w:rsidP="001105A6">
      <w:pPr>
        <w:numPr>
          <w:ilvl w:val="0"/>
          <w:numId w:val="7"/>
        </w:numPr>
        <w:spacing w:after="32" w:line="269" w:lineRule="auto"/>
        <w:ind w:hanging="360"/>
        <w:jc w:val="both"/>
        <w:rPr>
          <w:rFonts w:ascii="Times New Roman" w:hAnsi="Times New Roman" w:cs="Times New Roman"/>
        </w:rPr>
      </w:pPr>
      <w:r w:rsidRPr="001105A6">
        <w:rPr>
          <w:rFonts w:ascii="Times New Roman" w:hAnsi="Times New Roman" w:cs="Times New Roman"/>
          <w:sz w:val="24"/>
        </w:rPr>
        <w:t xml:space="preserve">открытый доступ к различным информационным ресурсам для образовательного процесса в любое удобное для обучающегося время; </w:t>
      </w:r>
    </w:p>
    <w:p w14:paraId="748EF3BE" w14:textId="77777777" w:rsidR="001105A6" w:rsidRPr="001105A6" w:rsidRDefault="001105A6" w:rsidP="001105A6">
      <w:pPr>
        <w:numPr>
          <w:ilvl w:val="0"/>
          <w:numId w:val="7"/>
        </w:numPr>
        <w:spacing w:after="32" w:line="269" w:lineRule="auto"/>
        <w:ind w:hanging="360"/>
        <w:jc w:val="both"/>
        <w:rPr>
          <w:rFonts w:ascii="Times New Roman" w:hAnsi="Times New Roman" w:cs="Times New Roman"/>
        </w:rPr>
      </w:pPr>
      <w:r w:rsidRPr="001105A6">
        <w:rPr>
          <w:rFonts w:ascii="Times New Roman" w:hAnsi="Times New Roman" w:cs="Times New Roman"/>
          <w:sz w:val="24"/>
        </w:rPr>
        <w:t xml:space="preserve">создание единой образовательной среды образовательной организации; </w:t>
      </w:r>
    </w:p>
    <w:p w14:paraId="2B29A986" w14:textId="77777777" w:rsidR="001105A6" w:rsidRPr="001105A6" w:rsidRDefault="001105A6" w:rsidP="001105A6">
      <w:pPr>
        <w:numPr>
          <w:ilvl w:val="0"/>
          <w:numId w:val="7"/>
        </w:numPr>
        <w:spacing w:after="32" w:line="269" w:lineRule="auto"/>
        <w:ind w:hanging="360"/>
        <w:jc w:val="both"/>
        <w:rPr>
          <w:rFonts w:ascii="Times New Roman" w:hAnsi="Times New Roman" w:cs="Times New Roman"/>
        </w:rPr>
      </w:pPr>
      <w:r w:rsidRPr="001105A6">
        <w:rPr>
          <w:rFonts w:ascii="Times New Roman" w:hAnsi="Times New Roman" w:cs="Times New Roman"/>
          <w:sz w:val="24"/>
        </w:rPr>
        <w:t xml:space="preserve">повышение эффективности учебной деятельности, интенсификация самостоятельной работы обучающихся; </w:t>
      </w:r>
    </w:p>
    <w:p w14:paraId="785949ED" w14:textId="77777777" w:rsidR="001105A6" w:rsidRPr="001105A6" w:rsidRDefault="001105A6" w:rsidP="001105A6">
      <w:pPr>
        <w:numPr>
          <w:ilvl w:val="0"/>
          <w:numId w:val="7"/>
        </w:numPr>
        <w:spacing w:after="7" w:line="269" w:lineRule="auto"/>
        <w:ind w:hanging="360"/>
        <w:jc w:val="both"/>
        <w:rPr>
          <w:rFonts w:ascii="Times New Roman" w:hAnsi="Times New Roman" w:cs="Times New Roman"/>
        </w:rPr>
      </w:pPr>
      <w:r w:rsidRPr="001105A6">
        <w:rPr>
          <w:rFonts w:ascii="Times New Roman" w:hAnsi="Times New Roman" w:cs="Times New Roman"/>
          <w:sz w:val="24"/>
        </w:rPr>
        <w:t xml:space="preserve">повышение эффективности организации учебного процесса. </w:t>
      </w:r>
    </w:p>
    <w:p w14:paraId="1475F78C" w14:textId="3378EB24" w:rsidR="001105A6" w:rsidRDefault="001105A6" w:rsidP="00591B5F">
      <w:pPr>
        <w:numPr>
          <w:ilvl w:val="1"/>
          <w:numId w:val="8"/>
        </w:numPr>
        <w:spacing w:after="32" w:line="269" w:lineRule="auto"/>
        <w:ind w:firstLine="708"/>
        <w:jc w:val="both"/>
        <w:rPr>
          <w:rFonts w:ascii="Times New Roman" w:hAnsi="Times New Roman" w:cs="Times New Roman"/>
          <w:sz w:val="24"/>
        </w:rPr>
      </w:pPr>
      <w:r w:rsidRPr="00591B5F">
        <w:rPr>
          <w:rFonts w:ascii="Times New Roman" w:hAnsi="Times New Roman" w:cs="Times New Roman"/>
          <w:sz w:val="24"/>
        </w:rPr>
        <w:t xml:space="preserve"> Основными принципами применения ЭО и ДОТ являются: </w:t>
      </w:r>
    </w:p>
    <w:p w14:paraId="229BC7DA" w14:textId="77777777" w:rsidR="001A7707" w:rsidRPr="001A7707" w:rsidRDefault="001A7707" w:rsidP="001A7707">
      <w:pPr>
        <w:numPr>
          <w:ilvl w:val="0"/>
          <w:numId w:val="11"/>
        </w:numPr>
        <w:spacing w:after="32" w:line="269" w:lineRule="auto"/>
        <w:jc w:val="both"/>
        <w:rPr>
          <w:rFonts w:ascii="Times New Roman" w:hAnsi="Times New Roman" w:cs="Times New Roman"/>
        </w:rPr>
      </w:pPr>
      <w:r w:rsidRPr="001A7707">
        <w:rPr>
          <w:rFonts w:ascii="Times New Roman" w:hAnsi="Times New Roman" w:cs="Times New Roman"/>
          <w:sz w:val="24"/>
        </w:rPr>
        <w:t xml:space="preserve">принцип доступности, выражающийся в предоставлении всем обучающимся возможности освоения программ общего образования непосредственно по местожительству или месту временного пребывания; </w:t>
      </w:r>
    </w:p>
    <w:p w14:paraId="4D4EC3F8" w14:textId="77777777" w:rsidR="001A7707" w:rsidRPr="001A7707" w:rsidRDefault="001A7707" w:rsidP="001A7707">
      <w:pPr>
        <w:numPr>
          <w:ilvl w:val="0"/>
          <w:numId w:val="11"/>
        </w:numPr>
        <w:spacing w:after="32" w:line="269" w:lineRule="auto"/>
        <w:jc w:val="both"/>
        <w:rPr>
          <w:rFonts w:ascii="Times New Roman" w:hAnsi="Times New Roman" w:cs="Times New Roman"/>
        </w:rPr>
      </w:pPr>
      <w:r w:rsidRPr="001A7707">
        <w:rPr>
          <w:rFonts w:ascii="Times New Roman" w:hAnsi="Times New Roman" w:cs="Times New Roman"/>
          <w:sz w:val="24"/>
        </w:rPr>
        <w:t xml:space="preserve">принцип персонализации,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 </w:t>
      </w:r>
    </w:p>
    <w:p w14:paraId="61C0EFC3" w14:textId="77777777" w:rsidR="001A7707" w:rsidRPr="001A7707" w:rsidRDefault="001A7707" w:rsidP="001A7707">
      <w:pPr>
        <w:numPr>
          <w:ilvl w:val="0"/>
          <w:numId w:val="11"/>
        </w:numPr>
        <w:spacing w:after="32" w:line="269" w:lineRule="auto"/>
        <w:jc w:val="both"/>
        <w:rPr>
          <w:rFonts w:ascii="Times New Roman" w:hAnsi="Times New Roman" w:cs="Times New Roman"/>
        </w:rPr>
      </w:pPr>
      <w:r w:rsidRPr="001A7707">
        <w:rPr>
          <w:rFonts w:ascii="Times New Roman" w:hAnsi="Times New Roman" w:cs="Times New Roman"/>
          <w:sz w:val="24"/>
        </w:rPr>
        <w:t xml:space="preserve">принцип интерактивности, выражающийся в возможности постоянных контактов всех участников образовательного процесса с помощью информационно-образовательной среды; </w:t>
      </w:r>
    </w:p>
    <w:p w14:paraId="41BAF08B" w14:textId="77777777" w:rsidR="001A7707" w:rsidRPr="001A7707" w:rsidRDefault="001A7707" w:rsidP="001A7707">
      <w:pPr>
        <w:numPr>
          <w:ilvl w:val="0"/>
          <w:numId w:val="11"/>
        </w:numPr>
        <w:spacing w:after="26" w:line="274" w:lineRule="auto"/>
        <w:jc w:val="both"/>
        <w:rPr>
          <w:rFonts w:ascii="Times New Roman" w:hAnsi="Times New Roman" w:cs="Times New Roman"/>
        </w:rPr>
      </w:pPr>
      <w:r w:rsidRPr="001A7707">
        <w:rPr>
          <w:rFonts w:ascii="Times New Roman" w:hAnsi="Times New Roman" w:cs="Times New Roman"/>
          <w:sz w:val="24"/>
        </w:rPr>
        <w:t xml:space="preserve">принцип адаптивности, позволяющий легко использовать учебные материалы нового поколения, содержащие цифровые образовательные ресурсы, в конкретных условиях учебного процесса,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 </w:t>
      </w:r>
    </w:p>
    <w:p w14:paraId="3BAAE322" w14:textId="77777777" w:rsidR="001A7707" w:rsidRPr="001A7707" w:rsidRDefault="001A7707" w:rsidP="001A7707">
      <w:pPr>
        <w:numPr>
          <w:ilvl w:val="0"/>
          <w:numId w:val="11"/>
        </w:numPr>
        <w:spacing w:after="32" w:line="269" w:lineRule="auto"/>
        <w:jc w:val="both"/>
        <w:rPr>
          <w:rFonts w:ascii="Times New Roman" w:hAnsi="Times New Roman" w:cs="Times New Roman"/>
        </w:rPr>
      </w:pPr>
      <w:r w:rsidRPr="001A7707">
        <w:rPr>
          <w:rFonts w:ascii="Times New Roman" w:hAnsi="Times New Roman" w:cs="Times New Roman"/>
          <w:sz w:val="24"/>
        </w:rPr>
        <w:t xml:space="preserve">принцип гибкости, дающий возможность участникам учебного процесса работать в необходимом для них темпе и в удобное для себя время; </w:t>
      </w:r>
    </w:p>
    <w:p w14:paraId="25D852A4" w14:textId="77777777" w:rsidR="001A7707" w:rsidRPr="001A7707" w:rsidRDefault="001A7707" w:rsidP="001A7707">
      <w:pPr>
        <w:numPr>
          <w:ilvl w:val="0"/>
          <w:numId w:val="11"/>
        </w:numPr>
        <w:spacing w:after="53" w:line="269" w:lineRule="auto"/>
        <w:jc w:val="both"/>
        <w:rPr>
          <w:rFonts w:ascii="Times New Roman" w:hAnsi="Times New Roman" w:cs="Times New Roman"/>
        </w:rPr>
      </w:pPr>
      <w:r w:rsidRPr="001A7707">
        <w:rPr>
          <w:rFonts w:ascii="Times New Roman" w:hAnsi="Times New Roman" w:cs="Times New Roman"/>
          <w:sz w:val="24"/>
        </w:rPr>
        <w:t xml:space="preserve">принцип модульности, позволяющий обучающимся и педагогическим работникам использовать необходимые им сетевые учебные курсы (или отдельные составляющие учебного курса) для реализации индивидуальной образовательной траектории обучающегося; </w:t>
      </w:r>
    </w:p>
    <w:p w14:paraId="76E71566" w14:textId="22FC8C40" w:rsidR="001A7707" w:rsidRPr="00E7672C" w:rsidRDefault="001A7707" w:rsidP="001A7707">
      <w:pPr>
        <w:numPr>
          <w:ilvl w:val="0"/>
          <w:numId w:val="11"/>
        </w:numPr>
        <w:spacing w:after="10" w:line="269" w:lineRule="auto"/>
        <w:jc w:val="both"/>
        <w:rPr>
          <w:rFonts w:ascii="Times New Roman" w:hAnsi="Times New Roman" w:cs="Times New Roman"/>
        </w:rPr>
      </w:pPr>
      <w:r w:rsidRPr="001A7707">
        <w:rPr>
          <w:rFonts w:ascii="Times New Roman" w:hAnsi="Times New Roman" w:cs="Times New Roman"/>
          <w:sz w:val="24"/>
        </w:rPr>
        <w:t xml:space="preserve">принцип оперативности и объективности оценивания учебных достижений обучающихся. </w:t>
      </w:r>
    </w:p>
    <w:p w14:paraId="788D8BC5" w14:textId="5EDB1CE9" w:rsidR="00E7672C" w:rsidRPr="00E7672C" w:rsidRDefault="00E7672C" w:rsidP="00E7672C">
      <w:pPr>
        <w:numPr>
          <w:ilvl w:val="1"/>
          <w:numId w:val="8"/>
        </w:numPr>
        <w:spacing w:after="32" w:line="269" w:lineRule="auto"/>
        <w:ind w:firstLine="708"/>
        <w:jc w:val="both"/>
        <w:rPr>
          <w:rFonts w:ascii="Times New Roman" w:hAnsi="Times New Roman" w:cs="Times New Roman"/>
          <w:sz w:val="24"/>
        </w:rPr>
      </w:pPr>
      <w:r w:rsidRPr="00E7672C">
        <w:rPr>
          <w:rFonts w:ascii="Times New Roman" w:hAnsi="Times New Roman" w:cs="Times New Roman"/>
          <w:sz w:val="24"/>
        </w:rPr>
        <w:t xml:space="preserve">Основными направлениями деятельности являются: </w:t>
      </w:r>
    </w:p>
    <w:p w14:paraId="6938055E" w14:textId="77777777" w:rsidR="00E7672C" w:rsidRPr="00E7672C" w:rsidRDefault="00E7672C" w:rsidP="00E7672C">
      <w:pPr>
        <w:numPr>
          <w:ilvl w:val="0"/>
          <w:numId w:val="7"/>
        </w:numPr>
        <w:spacing w:after="32" w:line="269" w:lineRule="auto"/>
        <w:ind w:hanging="360"/>
        <w:jc w:val="both"/>
        <w:rPr>
          <w:rFonts w:ascii="Times New Roman" w:hAnsi="Times New Roman" w:cs="Times New Roman"/>
        </w:rPr>
      </w:pPr>
      <w:r w:rsidRPr="00E7672C">
        <w:rPr>
          <w:rFonts w:ascii="Times New Roman" w:hAnsi="Times New Roman" w:cs="Times New Roman"/>
          <w:sz w:val="24"/>
        </w:rPr>
        <w:t xml:space="preserve">обеспечение возможности применения в учебной деятельности ЭО и ДОТ; </w:t>
      </w:r>
    </w:p>
    <w:p w14:paraId="2532CA48" w14:textId="77777777" w:rsidR="00E7672C" w:rsidRPr="00E7672C" w:rsidRDefault="00E7672C" w:rsidP="00E7672C">
      <w:pPr>
        <w:numPr>
          <w:ilvl w:val="0"/>
          <w:numId w:val="7"/>
        </w:numPr>
        <w:spacing w:after="32" w:line="269" w:lineRule="auto"/>
        <w:ind w:hanging="360"/>
        <w:jc w:val="both"/>
        <w:rPr>
          <w:rFonts w:ascii="Times New Roman" w:hAnsi="Times New Roman" w:cs="Times New Roman"/>
        </w:rPr>
      </w:pPr>
      <w:r w:rsidRPr="00E7672C">
        <w:rPr>
          <w:rFonts w:ascii="Times New Roman" w:hAnsi="Times New Roman" w:cs="Times New Roman"/>
          <w:sz w:val="24"/>
        </w:rPr>
        <w:lastRenderedPageBreak/>
        <w:t xml:space="preserve">обеспечение возможности эффективной подготовки к текущему контролю и промежуточной аттестации по ряду учебных дисциплин; </w:t>
      </w:r>
    </w:p>
    <w:p w14:paraId="2886EB8C" w14:textId="77777777" w:rsidR="00E7672C" w:rsidRPr="00E7672C" w:rsidRDefault="00E7672C" w:rsidP="00E7672C">
      <w:pPr>
        <w:numPr>
          <w:ilvl w:val="0"/>
          <w:numId w:val="7"/>
        </w:numPr>
        <w:spacing w:after="32" w:line="269" w:lineRule="auto"/>
        <w:ind w:hanging="360"/>
        <w:jc w:val="both"/>
        <w:rPr>
          <w:rFonts w:ascii="Times New Roman" w:hAnsi="Times New Roman" w:cs="Times New Roman"/>
        </w:rPr>
      </w:pPr>
      <w:r w:rsidRPr="00E7672C">
        <w:rPr>
          <w:rFonts w:ascii="Times New Roman" w:hAnsi="Times New Roman" w:cs="Times New Roman"/>
          <w:sz w:val="24"/>
        </w:rPr>
        <w:t xml:space="preserve">обеспечение исследовательской и проектной деятельности обучающихся; </w:t>
      </w:r>
    </w:p>
    <w:p w14:paraId="5B0726F6" w14:textId="77777777" w:rsidR="00E7672C" w:rsidRPr="00E7672C" w:rsidRDefault="00E7672C" w:rsidP="00E7672C">
      <w:pPr>
        <w:numPr>
          <w:ilvl w:val="0"/>
          <w:numId w:val="7"/>
        </w:numPr>
        <w:spacing w:after="5" w:line="269" w:lineRule="auto"/>
        <w:ind w:hanging="360"/>
        <w:jc w:val="both"/>
        <w:rPr>
          <w:rFonts w:ascii="Times New Roman" w:hAnsi="Times New Roman" w:cs="Times New Roman"/>
        </w:rPr>
      </w:pPr>
      <w:r w:rsidRPr="00E7672C">
        <w:rPr>
          <w:rFonts w:ascii="Times New Roman" w:hAnsi="Times New Roman" w:cs="Times New Roman"/>
          <w:sz w:val="24"/>
        </w:rPr>
        <w:t xml:space="preserve">обеспечение подготовки и участия в дистанционных конференциях, олимпиадах, конкурсах. </w:t>
      </w:r>
    </w:p>
    <w:p w14:paraId="566C0B60" w14:textId="77777777" w:rsidR="00EB3A4D" w:rsidRPr="00EB3A4D" w:rsidRDefault="00EB3A4D" w:rsidP="00EB3A4D">
      <w:pPr>
        <w:spacing w:after="9" w:line="267" w:lineRule="auto"/>
        <w:jc w:val="both"/>
        <w:rPr>
          <w:rFonts w:ascii="Times New Roman" w:hAnsi="Times New Roman" w:cs="Times New Roman"/>
          <w:b/>
          <w:bCs/>
        </w:rPr>
      </w:pPr>
      <w:r w:rsidRPr="00EB3A4D">
        <w:rPr>
          <w:rFonts w:ascii="Times New Roman" w:eastAsia="Times New Roman" w:hAnsi="Times New Roman" w:cs="Times New Roman"/>
          <w:b/>
          <w:bCs/>
          <w:sz w:val="24"/>
        </w:rPr>
        <w:t xml:space="preserve">3. Участники образовательного процесса с использованием ЭО и ДОТ </w:t>
      </w:r>
    </w:p>
    <w:p w14:paraId="54F6B57C" w14:textId="466D3ABC" w:rsidR="00EB3A4D" w:rsidRPr="00EB3A4D" w:rsidRDefault="00EB3A4D" w:rsidP="00D358A8">
      <w:pPr>
        <w:numPr>
          <w:ilvl w:val="1"/>
          <w:numId w:val="12"/>
        </w:numPr>
        <w:spacing w:after="4" w:line="267" w:lineRule="auto"/>
        <w:ind w:firstLine="708"/>
        <w:jc w:val="both"/>
        <w:rPr>
          <w:rFonts w:ascii="Times New Roman" w:hAnsi="Times New Roman" w:cs="Times New Roman"/>
        </w:rPr>
      </w:pPr>
      <w:r w:rsidRPr="00EB3A4D">
        <w:rPr>
          <w:rFonts w:ascii="Times New Roman" w:hAnsi="Times New Roman" w:cs="Times New Roman"/>
          <w:sz w:val="24"/>
        </w:rPr>
        <w:t xml:space="preserve">Участниками образовательного процесса с использованием ЭО и ДОТ являются: обучающиеся, педагогические, административные и учебно-вспомогательные работники образовательной организации, родители (законные представители) обучающихся. </w:t>
      </w:r>
    </w:p>
    <w:p w14:paraId="179D3C8D" w14:textId="77777777" w:rsidR="00EB3A4D" w:rsidRPr="00EB3A4D" w:rsidRDefault="00EB3A4D" w:rsidP="00EB3A4D">
      <w:pPr>
        <w:numPr>
          <w:ilvl w:val="1"/>
          <w:numId w:val="12"/>
        </w:numPr>
        <w:spacing w:after="5" w:line="269" w:lineRule="auto"/>
        <w:ind w:firstLine="708"/>
        <w:jc w:val="both"/>
        <w:rPr>
          <w:rFonts w:ascii="Times New Roman" w:hAnsi="Times New Roman" w:cs="Times New Roman"/>
        </w:rPr>
      </w:pPr>
      <w:r w:rsidRPr="00EB3A4D">
        <w:rPr>
          <w:rFonts w:ascii="Times New Roman" w:hAnsi="Times New Roman" w:cs="Times New Roman"/>
          <w:sz w:val="24"/>
        </w:rPr>
        <w:t xml:space="preserve">Права и обязанности обучающихся, осваивающих общеобразовательные программы с использованием ЭО и ДОТ, определяются законодательством Российской Федерации. </w:t>
      </w:r>
    </w:p>
    <w:p w14:paraId="0628B349" w14:textId="77777777" w:rsidR="00EB3A4D" w:rsidRPr="00EB3A4D" w:rsidRDefault="00EB3A4D" w:rsidP="00EB3A4D">
      <w:pPr>
        <w:numPr>
          <w:ilvl w:val="1"/>
          <w:numId w:val="12"/>
        </w:numPr>
        <w:spacing w:after="4" w:line="269" w:lineRule="auto"/>
        <w:ind w:firstLine="708"/>
        <w:jc w:val="both"/>
        <w:rPr>
          <w:rFonts w:ascii="Times New Roman" w:hAnsi="Times New Roman" w:cs="Times New Roman"/>
        </w:rPr>
      </w:pPr>
      <w:r w:rsidRPr="00EB3A4D">
        <w:rPr>
          <w:rFonts w:ascii="Times New Roman" w:hAnsi="Times New Roman" w:cs="Times New Roman"/>
          <w:sz w:val="24"/>
        </w:rPr>
        <w:t xml:space="preserve">Образовательный процесс с использованием ЭО и ДОТ организуется для обучающихся по основным направлениям учебной деятельности. </w:t>
      </w:r>
    </w:p>
    <w:p w14:paraId="6272A4A0" w14:textId="77777777" w:rsidR="00EB3A4D" w:rsidRPr="00EB3A4D" w:rsidRDefault="00EB3A4D" w:rsidP="00EB3A4D">
      <w:pPr>
        <w:numPr>
          <w:ilvl w:val="1"/>
          <w:numId w:val="12"/>
        </w:numPr>
        <w:spacing w:after="6" w:line="269" w:lineRule="auto"/>
        <w:ind w:firstLine="708"/>
        <w:jc w:val="both"/>
        <w:rPr>
          <w:rFonts w:ascii="Times New Roman" w:hAnsi="Times New Roman" w:cs="Times New Roman"/>
        </w:rPr>
      </w:pPr>
      <w:r w:rsidRPr="00EB3A4D">
        <w:rPr>
          <w:rFonts w:ascii="Times New Roman" w:hAnsi="Times New Roman" w:cs="Times New Roman"/>
          <w:sz w:val="24"/>
        </w:rPr>
        <w:t xml:space="preserve">Образовательный процесс с использованием ЭО и ДОТ осуществляют педагогические работники, прошедшие соответствующую подготовку. </w:t>
      </w:r>
    </w:p>
    <w:p w14:paraId="6322754D" w14:textId="77777777" w:rsidR="00EB3A4D" w:rsidRPr="00EB3A4D" w:rsidRDefault="00EB3A4D" w:rsidP="00EB3A4D">
      <w:pPr>
        <w:numPr>
          <w:ilvl w:val="1"/>
          <w:numId w:val="12"/>
        </w:numPr>
        <w:spacing w:after="7" w:line="269" w:lineRule="auto"/>
        <w:ind w:firstLine="708"/>
        <w:jc w:val="both"/>
        <w:rPr>
          <w:rFonts w:ascii="Times New Roman" w:hAnsi="Times New Roman" w:cs="Times New Roman"/>
        </w:rPr>
      </w:pPr>
      <w:r w:rsidRPr="00EB3A4D">
        <w:rPr>
          <w:rFonts w:ascii="Times New Roman" w:hAnsi="Times New Roman" w:cs="Times New Roman"/>
          <w:sz w:val="24"/>
        </w:rPr>
        <w:t xml:space="preserve">Педагогическим работникам, обучающимся, осуществляющим обучение с использованием ЭО и ДОТ, предоставляется авторизованный доступ к специализированным образовательным ресурсам. </w:t>
      </w:r>
    </w:p>
    <w:p w14:paraId="3BFAE962" w14:textId="77777777" w:rsidR="00EB3A4D" w:rsidRPr="00EB3A4D" w:rsidRDefault="00EB3A4D" w:rsidP="00EB3A4D">
      <w:pPr>
        <w:numPr>
          <w:ilvl w:val="1"/>
          <w:numId w:val="12"/>
        </w:numPr>
        <w:spacing w:after="7" w:line="269" w:lineRule="auto"/>
        <w:ind w:firstLine="708"/>
        <w:jc w:val="both"/>
        <w:rPr>
          <w:rFonts w:ascii="Times New Roman" w:hAnsi="Times New Roman" w:cs="Times New Roman"/>
        </w:rPr>
      </w:pPr>
      <w:r w:rsidRPr="00EB3A4D">
        <w:rPr>
          <w:rFonts w:ascii="Times New Roman" w:hAnsi="Times New Roman" w:cs="Times New Roman"/>
          <w:sz w:val="24"/>
        </w:rPr>
        <w:t xml:space="preserve">Педагогические работники, осуществляющие обучение с использованием ЭО и ДОТ, вправе применять имеющиеся электронные средства обучения или создавать собственные. Разработанные материалы должны соответствовать содержанию ФГОС НОО, ООО и СОО. </w:t>
      </w:r>
    </w:p>
    <w:p w14:paraId="23D82959" w14:textId="77777777" w:rsidR="00EB3A4D" w:rsidRPr="00EB3A4D" w:rsidRDefault="00EB3A4D" w:rsidP="00EB3A4D">
      <w:pPr>
        <w:numPr>
          <w:ilvl w:val="1"/>
          <w:numId w:val="12"/>
        </w:numPr>
        <w:spacing w:after="7" w:line="269" w:lineRule="auto"/>
        <w:ind w:firstLine="708"/>
        <w:jc w:val="both"/>
        <w:rPr>
          <w:rFonts w:ascii="Times New Roman" w:hAnsi="Times New Roman" w:cs="Times New Roman"/>
        </w:rPr>
      </w:pPr>
      <w:r w:rsidRPr="00EB3A4D">
        <w:rPr>
          <w:rFonts w:ascii="Times New Roman" w:hAnsi="Times New Roman" w:cs="Times New Roman"/>
          <w:sz w:val="24"/>
        </w:rPr>
        <w:t xml:space="preserve">Обучающийся должен владеть базовыми навыками работы с компьютерной техникой и программным обеспечением, базовыми навыками работы со средствами телекоммуникаций (системами навигации в сети Интернет, навыками поиска информации в сети Интернет, электронной почтой и т. п.). </w:t>
      </w:r>
    </w:p>
    <w:p w14:paraId="36B6FF85" w14:textId="77777777" w:rsidR="00EB3A4D" w:rsidRPr="00EB3A4D" w:rsidRDefault="00EB3A4D" w:rsidP="00EB3A4D">
      <w:pPr>
        <w:numPr>
          <w:ilvl w:val="1"/>
          <w:numId w:val="12"/>
        </w:numPr>
        <w:spacing w:after="4" w:line="269" w:lineRule="auto"/>
        <w:ind w:firstLine="708"/>
        <w:jc w:val="both"/>
        <w:rPr>
          <w:rFonts w:ascii="Times New Roman" w:hAnsi="Times New Roman" w:cs="Times New Roman"/>
        </w:rPr>
      </w:pPr>
      <w:r w:rsidRPr="00EB3A4D">
        <w:rPr>
          <w:rFonts w:ascii="Times New Roman" w:hAnsi="Times New Roman" w:cs="Times New Roman"/>
          <w:sz w:val="24"/>
        </w:rPr>
        <w:t xml:space="preserve">Обучающийся должен иметь навыки и опыт обучения и самообучения с использованием цифровых образовательных ресурсов. </w:t>
      </w:r>
    </w:p>
    <w:p w14:paraId="25755009" w14:textId="77777777" w:rsidR="00EB3A4D" w:rsidRPr="001501FB" w:rsidRDefault="00EB3A4D" w:rsidP="00EB3A4D">
      <w:pPr>
        <w:numPr>
          <w:ilvl w:val="1"/>
          <w:numId w:val="12"/>
        </w:numPr>
        <w:spacing w:after="4" w:line="269" w:lineRule="auto"/>
        <w:ind w:firstLine="708"/>
        <w:jc w:val="both"/>
        <w:rPr>
          <w:rFonts w:ascii="Times New Roman" w:hAnsi="Times New Roman" w:cs="Times New Roman"/>
        </w:rPr>
      </w:pPr>
      <w:r w:rsidRPr="00EB3A4D">
        <w:rPr>
          <w:rFonts w:ascii="Times New Roman" w:hAnsi="Times New Roman" w:cs="Times New Roman"/>
          <w:sz w:val="24"/>
        </w:rPr>
        <w:t xml:space="preserve">При наличии заявления обучающегося, достигшего возраста 18 лет, родителя (законного представителя) обучающегося об отказе в применении электронного обучения, дистанционных образовательных технологий при реализации образовательных программ по программам основного общего, среднего общего образования, за исключением случаев, когда реализация таких образовательных программ предусмотрена с применением электронного обучения, дистанционных образовательных технологий, школа осуществляет обучение по таким образовательным программам такого обучающегося без применения электронного обучения, дистанционных образовательных технологий. Порядок обучения такого обучающегося определяется локальными нормативными актами школы. </w:t>
      </w:r>
    </w:p>
    <w:p w14:paraId="1C4C5340" w14:textId="599EE9F2" w:rsidR="001501FB" w:rsidRPr="001501FB" w:rsidRDefault="001501FB" w:rsidP="001501FB">
      <w:pPr>
        <w:numPr>
          <w:ilvl w:val="1"/>
          <w:numId w:val="12"/>
        </w:numPr>
        <w:spacing w:after="4" w:line="269" w:lineRule="auto"/>
        <w:ind w:firstLine="708"/>
        <w:jc w:val="both"/>
        <w:rPr>
          <w:rFonts w:ascii="Times New Roman" w:hAnsi="Times New Roman" w:cs="Times New Roman"/>
          <w:sz w:val="24"/>
          <w:szCs w:val="24"/>
        </w:rPr>
      </w:pPr>
      <w:r w:rsidRPr="001501FB">
        <w:rPr>
          <w:rFonts w:ascii="Times New Roman" w:hAnsi="Times New Roman" w:cs="Times New Roman"/>
          <w:sz w:val="24"/>
          <w:szCs w:val="24"/>
        </w:rPr>
        <w:t>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w:t>
      </w:r>
      <w:r w:rsidRPr="001501FB">
        <w:rPr>
          <w:rFonts w:ascii="Times New Roman" w:hAnsi="Times New Roman" w:cs="Times New Roman"/>
          <w:b/>
          <w:bCs/>
          <w:sz w:val="24"/>
          <w:szCs w:val="24"/>
        </w:rPr>
        <w:t>,</w:t>
      </w:r>
      <w:r w:rsidRPr="001501FB">
        <w:rPr>
          <w:rFonts w:ascii="Times New Roman" w:hAnsi="Times New Roman" w:cs="Times New Roman"/>
          <w:sz w:val="24"/>
          <w:szCs w:val="24"/>
        </w:rPr>
        <w:t xml:space="preserve"> данные педагогическими работниками в рамках образовательной программы.</w:t>
      </w:r>
    </w:p>
    <w:p w14:paraId="37228E93" w14:textId="77777777" w:rsidR="001501FB" w:rsidRPr="001501FB" w:rsidRDefault="001501FB" w:rsidP="001501FB">
      <w:pPr>
        <w:numPr>
          <w:ilvl w:val="1"/>
          <w:numId w:val="12"/>
        </w:numPr>
        <w:spacing w:after="4" w:line="269" w:lineRule="auto"/>
        <w:ind w:firstLine="708"/>
        <w:jc w:val="both"/>
        <w:rPr>
          <w:rFonts w:ascii="Times New Roman" w:hAnsi="Times New Roman" w:cs="Times New Roman"/>
          <w:sz w:val="24"/>
          <w:szCs w:val="24"/>
        </w:rPr>
      </w:pPr>
      <w:r w:rsidRPr="001501FB">
        <w:rPr>
          <w:rFonts w:ascii="Times New Roman" w:hAnsi="Times New Roman" w:cs="Times New Roman"/>
          <w:sz w:val="24"/>
          <w:szCs w:val="24"/>
        </w:rPr>
        <w:t xml:space="preserve">Самостоятельная подготовка обучающихся к занятиям, выполнение обучающимися заданий, данных педагогическими работниками в рамках образовательной </w:t>
      </w:r>
      <w:r w:rsidRPr="001501FB">
        <w:rPr>
          <w:rFonts w:ascii="Times New Roman" w:hAnsi="Times New Roman" w:cs="Times New Roman"/>
          <w:sz w:val="24"/>
          <w:szCs w:val="24"/>
        </w:rPr>
        <w:lastRenderedPageBreak/>
        <w:t>программы для выполнения во внеучебное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14:paraId="43C46C74" w14:textId="77777777" w:rsidR="001501FB" w:rsidRPr="001501FB" w:rsidRDefault="001501FB" w:rsidP="001501FB">
      <w:pPr>
        <w:numPr>
          <w:ilvl w:val="1"/>
          <w:numId w:val="12"/>
        </w:numPr>
        <w:spacing w:after="4" w:line="269" w:lineRule="auto"/>
        <w:ind w:firstLine="708"/>
        <w:jc w:val="both"/>
        <w:rPr>
          <w:rFonts w:ascii="Times New Roman" w:hAnsi="Times New Roman" w:cs="Times New Roman"/>
          <w:sz w:val="24"/>
          <w:szCs w:val="24"/>
        </w:rPr>
      </w:pPr>
      <w:r w:rsidRPr="001501FB">
        <w:rPr>
          <w:rFonts w:ascii="Times New Roman" w:hAnsi="Times New Roman" w:cs="Times New Roman"/>
          <w:sz w:val="24"/>
          <w:szCs w:val="24"/>
        </w:rPr>
        <w:t>Определение объема домашних заданий осуществляется педагогическими работниками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14:paraId="07FFB9F4" w14:textId="77777777" w:rsidR="00E7672C" w:rsidRDefault="00E7672C" w:rsidP="00E7672C">
      <w:pPr>
        <w:spacing w:after="10" w:line="269" w:lineRule="auto"/>
        <w:jc w:val="both"/>
        <w:rPr>
          <w:rFonts w:ascii="Times New Roman" w:hAnsi="Times New Roman" w:cs="Times New Roman"/>
        </w:rPr>
      </w:pPr>
    </w:p>
    <w:p w14:paraId="039FB2A7" w14:textId="77777777" w:rsidR="00D976EC" w:rsidRPr="00D976EC" w:rsidRDefault="00D976EC" w:rsidP="00D976EC">
      <w:pPr>
        <w:spacing w:after="9" w:line="267" w:lineRule="auto"/>
        <w:ind w:left="142" w:right="232" w:hanging="3"/>
        <w:rPr>
          <w:rFonts w:ascii="Times New Roman" w:hAnsi="Times New Roman" w:cs="Times New Roman"/>
          <w:b/>
          <w:bCs/>
        </w:rPr>
      </w:pPr>
      <w:r w:rsidRPr="00D976EC">
        <w:rPr>
          <w:rFonts w:ascii="Times New Roman" w:eastAsia="Times New Roman" w:hAnsi="Times New Roman" w:cs="Times New Roman"/>
          <w:b/>
          <w:bCs/>
          <w:sz w:val="24"/>
        </w:rPr>
        <w:t xml:space="preserve">4. Компетенция образовательной организации при применении электронного обучения, дистанционных образовательных технологий при реализации образовательных программ </w:t>
      </w:r>
    </w:p>
    <w:p w14:paraId="209571EF" w14:textId="77777777" w:rsidR="00D976EC" w:rsidRPr="00D976EC" w:rsidRDefault="00D976EC" w:rsidP="00D976EC">
      <w:pPr>
        <w:numPr>
          <w:ilvl w:val="1"/>
          <w:numId w:val="13"/>
        </w:numPr>
        <w:spacing w:after="5" w:line="269" w:lineRule="auto"/>
        <w:ind w:firstLine="708"/>
        <w:jc w:val="both"/>
        <w:rPr>
          <w:rFonts w:ascii="Times New Roman" w:hAnsi="Times New Roman" w:cs="Times New Roman"/>
        </w:rPr>
      </w:pPr>
      <w:r w:rsidRPr="00D976EC">
        <w:rPr>
          <w:rFonts w:ascii="Times New Roman" w:hAnsi="Times New Roman" w:cs="Times New Roman"/>
          <w:sz w:val="24"/>
        </w:rPr>
        <w:t xml:space="preserve">Образовательная организация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 273-ФЗ формах получения образования и формах обучения или при их сочетании, при проведении учебных занятий, лабораторных и практических занятий, текущего контроля успеваемости, промежуточной и итоговой аттестации обучающихся. </w:t>
      </w:r>
    </w:p>
    <w:p w14:paraId="20409952" w14:textId="2B80D40E" w:rsidR="00D976EC" w:rsidRPr="00D976EC" w:rsidRDefault="00D976EC" w:rsidP="00D976EC">
      <w:pPr>
        <w:numPr>
          <w:ilvl w:val="1"/>
          <w:numId w:val="13"/>
        </w:numPr>
        <w:spacing w:after="7" w:line="269" w:lineRule="auto"/>
        <w:ind w:firstLine="708"/>
        <w:jc w:val="both"/>
        <w:rPr>
          <w:rFonts w:ascii="Times New Roman" w:hAnsi="Times New Roman" w:cs="Times New Roman"/>
        </w:rPr>
      </w:pPr>
      <w:r w:rsidRPr="00D976EC">
        <w:rPr>
          <w:rFonts w:ascii="Times New Roman" w:hAnsi="Times New Roman" w:cs="Times New Roman"/>
          <w:sz w:val="24"/>
        </w:rPr>
        <w:t xml:space="preserve">Для реализации образовательных программ </w:t>
      </w:r>
      <w:r>
        <w:rPr>
          <w:rFonts w:ascii="Times New Roman" w:hAnsi="Times New Roman" w:cs="Times New Roman"/>
          <w:sz w:val="24"/>
        </w:rPr>
        <w:t xml:space="preserve">начального общего, </w:t>
      </w:r>
      <w:r w:rsidRPr="00D976EC">
        <w:rPr>
          <w:rFonts w:ascii="Times New Roman" w:hAnsi="Times New Roman" w:cs="Times New Roman"/>
          <w:sz w:val="24"/>
        </w:rPr>
        <w:t xml:space="preserve">основного общего, среднего общего образования с применением электронного обучения, дистанционных образовательных технологий </w:t>
      </w:r>
      <w:r>
        <w:rPr>
          <w:rFonts w:ascii="Times New Roman" w:hAnsi="Times New Roman" w:cs="Times New Roman"/>
          <w:sz w:val="24"/>
        </w:rPr>
        <w:t>ОУ</w:t>
      </w:r>
      <w:r w:rsidRPr="00D976EC">
        <w:rPr>
          <w:rFonts w:ascii="Times New Roman" w:hAnsi="Times New Roman" w:cs="Times New Roman"/>
          <w:sz w:val="24"/>
        </w:rPr>
        <w:t xml:space="preserve"> используются государственные информационные системы (ФГИС «Моя школа»), создаваемые, модернизируемые и эксплуатируемые для реализации указанных образовательных программ.  </w:t>
      </w:r>
    </w:p>
    <w:p w14:paraId="69469ACE" w14:textId="77777777" w:rsidR="00D976EC" w:rsidRPr="00D976EC" w:rsidRDefault="00D976EC" w:rsidP="00D976EC">
      <w:pPr>
        <w:numPr>
          <w:ilvl w:val="1"/>
          <w:numId w:val="13"/>
        </w:numPr>
        <w:spacing w:after="32" w:line="269" w:lineRule="auto"/>
        <w:ind w:firstLine="708"/>
        <w:jc w:val="both"/>
        <w:rPr>
          <w:rFonts w:ascii="Times New Roman" w:hAnsi="Times New Roman" w:cs="Times New Roman"/>
        </w:rPr>
      </w:pPr>
      <w:r w:rsidRPr="00D976EC">
        <w:rPr>
          <w:rFonts w:ascii="Times New Roman" w:hAnsi="Times New Roman" w:cs="Times New Roman"/>
          <w:sz w:val="24"/>
        </w:rPr>
        <w:t xml:space="preserve">В целях реализации образовательной программы в течение всего периода обучения для участников образовательных отношений ОУ создаются условия получения доступа к электронной информационно-образовательной среде школы, обеспечивающей независимо от места нахождения обучающихся: </w:t>
      </w:r>
    </w:p>
    <w:p w14:paraId="54ADBDA2" w14:textId="155A949F"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доступ к учебным планам, рабочим программам учебных предметов, курсов, дисциплин (модулей) и практик, к изданиям электронных библиотечных систем и электронным образовательным ресурсам, содержащим электронные учебно</w:t>
      </w:r>
      <w:r>
        <w:rPr>
          <w:rFonts w:ascii="Times New Roman" w:hAnsi="Times New Roman" w:cs="Times New Roman"/>
          <w:sz w:val="24"/>
        </w:rPr>
        <w:t>-</w:t>
      </w:r>
      <w:r w:rsidRPr="00D976EC">
        <w:rPr>
          <w:rFonts w:ascii="Times New Roman" w:hAnsi="Times New Roman" w:cs="Times New Roman"/>
          <w:sz w:val="24"/>
        </w:rPr>
        <w:t>методические материалы, указанным в рабочих программах, в том числе к онлайн</w:t>
      </w:r>
      <w:r>
        <w:rPr>
          <w:rFonts w:ascii="Times New Roman" w:hAnsi="Times New Roman" w:cs="Times New Roman"/>
          <w:sz w:val="24"/>
        </w:rPr>
        <w:t xml:space="preserve"> </w:t>
      </w:r>
      <w:r w:rsidRPr="00D976EC">
        <w:rPr>
          <w:rFonts w:ascii="Times New Roman" w:hAnsi="Times New Roman" w:cs="Times New Roman"/>
          <w:sz w:val="24"/>
        </w:rPr>
        <w:t xml:space="preserve">курсам; </w:t>
      </w:r>
    </w:p>
    <w:p w14:paraId="2850BFCD"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доступ к государственным информационным системам (ФГИС «Моя школа»), предусматривающим обработку персональных данных обучающихся, создаваемым, модернизируемым и эксплуатируемым для реализации основных общеобразовательных программ с применением электронного обучения, дистанционных образовательных технологий; </w:t>
      </w:r>
    </w:p>
    <w:p w14:paraId="3CDAEE0B"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фиксацию хода образовательного процесса, результатов промежуточной аттестации, текущего контроля успеваемости и итоговой аттестации; </w:t>
      </w:r>
    </w:p>
    <w:p w14:paraId="35EAFC48"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возможность проведения всех видов занятий, оценки результатов обучения по образовательным программам, реализация которых предусмотрена с применением электронного обучения, дистанционных образовательных технологий; </w:t>
      </w:r>
    </w:p>
    <w:p w14:paraId="12DD194C"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lastRenderedPageBreak/>
        <w:t xml:space="preserve">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w:t>
      </w:r>
    </w:p>
    <w:p w14:paraId="4720227F"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взаимодействие между участниками образовательных отношений, в том</w:t>
      </w:r>
      <w:r w:rsidRPr="00D976EC">
        <w:rPr>
          <w:rFonts w:ascii="Times New Roman" w:hAnsi="Times New Roman" w:cs="Times New Roman"/>
          <w:color w:val="FF0000"/>
          <w:sz w:val="24"/>
        </w:rPr>
        <w:t xml:space="preserve"> </w:t>
      </w:r>
      <w:r w:rsidRPr="00D976EC">
        <w:rPr>
          <w:rFonts w:ascii="Times New Roman" w:hAnsi="Times New Roman" w:cs="Times New Roman"/>
          <w:sz w:val="24"/>
        </w:rPr>
        <w:t>числе отложенное во времени и опосредованное (на расстоянии) в режиме реального</w:t>
      </w:r>
      <w:r w:rsidRPr="00D976EC">
        <w:rPr>
          <w:rFonts w:ascii="Times New Roman" w:hAnsi="Times New Roman" w:cs="Times New Roman"/>
          <w:color w:val="FF0000"/>
          <w:sz w:val="24"/>
        </w:rPr>
        <w:t xml:space="preserve"> </w:t>
      </w:r>
      <w:r w:rsidRPr="00D976EC">
        <w:rPr>
          <w:rFonts w:ascii="Times New Roman" w:hAnsi="Times New Roman" w:cs="Times New Roman"/>
          <w:sz w:val="24"/>
        </w:rPr>
        <w:t xml:space="preserve">времени посредством использования информационно-телекоммуникационных сетей. </w:t>
      </w:r>
    </w:p>
    <w:p w14:paraId="36D82A38" w14:textId="77777777" w:rsidR="00D976EC" w:rsidRPr="00D976EC" w:rsidRDefault="00D976EC" w:rsidP="00D976EC">
      <w:pPr>
        <w:ind w:left="723"/>
        <w:jc w:val="both"/>
        <w:rPr>
          <w:rFonts w:ascii="Times New Roman" w:hAnsi="Times New Roman" w:cs="Times New Roman"/>
        </w:rPr>
      </w:pPr>
      <w:r w:rsidRPr="00D976EC">
        <w:rPr>
          <w:rFonts w:ascii="Times New Roman" w:hAnsi="Times New Roman" w:cs="Times New Roman"/>
          <w:sz w:val="24"/>
        </w:rPr>
        <w:t xml:space="preserve">4.3. При реализации образовательных программ или их частей с применением электронного обучения, дистанционных образовательных технологий образовательная организация: </w:t>
      </w:r>
    </w:p>
    <w:p w14:paraId="1DD87625"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обеспечивает соответствующий применяемым технологиям уровень подготовки педагогических, научных, учебно-вспомогательных, административно- хозяйственных работников; </w:t>
      </w:r>
    </w:p>
    <w:p w14:paraId="14392E14"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оказывает учебно-методическую помощь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 </w:t>
      </w:r>
    </w:p>
    <w:p w14:paraId="70A9776D" w14:textId="77777777" w:rsidR="00D976EC" w:rsidRPr="00D976EC" w:rsidRDefault="00D976EC" w:rsidP="00D976EC">
      <w:pPr>
        <w:numPr>
          <w:ilvl w:val="0"/>
          <w:numId w:val="7"/>
        </w:numPr>
        <w:spacing w:after="5" w:line="269" w:lineRule="auto"/>
        <w:ind w:hanging="360"/>
        <w:jc w:val="both"/>
        <w:rPr>
          <w:rFonts w:ascii="Times New Roman" w:hAnsi="Times New Roman" w:cs="Times New Roman"/>
        </w:rPr>
      </w:pPr>
      <w:r w:rsidRPr="00D976EC">
        <w:rPr>
          <w:rFonts w:ascii="Times New Roman" w:hAnsi="Times New Roman" w:cs="Times New Roman"/>
          <w:sz w:val="24"/>
        </w:rPr>
        <w:t xml:space="preserve">ведет учет и осуществляет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Федерального закона от 27.07.2006 № 152-ФЗ «О персональных данных» (с изменениями), Федерального закона от 22.10.2004 125-ФЗ «Об архивном деле в Российской Федерации» (с изменениями). </w:t>
      </w:r>
    </w:p>
    <w:p w14:paraId="30577959" w14:textId="77777777" w:rsidR="00D976EC" w:rsidRPr="00D976EC" w:rsidRDefault="00D976EC" w:rsidP="00D976EC">
      <w:pPr>
        <w:ind w:firstLine="708"/>
        <w:jc w:val="both"/>
        <w:rPr>
          <w:rFonts w:ascii="Times New Roman" w:hAnsi="Times New Roman" w:cs="Times New Roman"/>
        </w:rPr>
      </w:pPr>
      <w:r w:rsidRPr="00D976EC">
        <w:rPr>
          <w:rFonts w:ascii="Times New Roman" w:hAnsi="Times New Roman" w:cs="Times New Roman"/>
          <w:sz w:val="24"/>
        </w:rPr>
        <w:t xml:space="preserve">4.5. При реализации образовательных программ или их частей с применением исключительно электронного обучения, дистанционных образовательных технологий образовательная организация самостоятельно и (или) с использованием ресурсов иных организаций: </w:t>
      </w:r>
    </w:p>
    <w:p w14:paraId="26D722C6"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создает условия для функционирования электронной информационно-образовательной среды, обеспечивающей освоение обучающимися образовательных программ или их частей в полном объеме независимо от места нахождения обучающихся; </w:t>
      </w:r>
    </w:p>
    <w:p w14:paraId="265DDECC" w14:textId="77777777" w:rsidR="00D976EC" w:rsidRPr="00D976EC" w:rsidRDefault="00D976EC" w:rsidP="00D976EC">
      <w:pPr>
        <w:numPr>
          <w:ilvl w:val="0"/>
          <w:numId w:val="7"/>
        </w:numPr>
        <w:spacing w:after="5" w:line="269" w:lineRule="auto"/>
        <w:ind w:hanging="360"/>
        <w:jc w:val="both"/>
        <w:rPr>
          <w:rFonts w:ascii="Times New Roman" w:hAnsi="Times New Roman" w:cs="Times New Roman"/>
        </w:rPr>
      </w:pPr>
      <w:r w:rsidRPr="00D976EC">
        <w:rPr>
          <w:rFonts w:ascii="Times New Roman" w:hAnsi="Times New Roman" w:cs="Times New Roman"/>
          <w:sz w:val="24"/>
        </w:rPr>
        <w:t xml:space="preserve">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 </w:t>
      </w:r>
    </w:p>
    <w:p w14:paraId="7A38FBEB" w14:textId="77777777" w:rsidR="00D976EC" w:rsidRPr="00D976EC" w:rsidRDefault="00D976EC" w:rsidP="00D976EC">
      <w:pPr>
        <w:numPr>
          <w:ilvl w:val="1"/>
          <w:numId w:val="14"/>
        </w:numPr>
        <w:spacing w:after="7" w:line="269" w:lineRule="auto"/>
        <w:ind w:firstLine="708"/>
        <w:jc w:val="both"/>
        <w:rPr>
          <w:rFonts w:ascii="Times New Roman" w:hAnsi="Times New Roman" w:cs="Times New Roman"/>
        </w:rPr>
      </w:pPr>
      <w:r w:rsidRPr="00D976EC">
        <w:rPr>
          <w:rFonts w:ascii="Times New Roman" w:hAnsi="Times New Roman" w:cs="Times New Roman"/>
          <w:sz w:val="24"/>
        </w:rPr>
        <w:t xml:space="preserve">ОУ при принятии решения о реализации образовательных программ с применением электронного обучения, дистанционных образовательных технологий в следующем учебном году доводит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школы в сети «Интернет». </w:t>
      </w:r>
    </w:p>
    <w:p w14:paraId="77254EF8" w14:textId="77777777" w:rsidR="00D976EC" w:rsidRPr="00D976EC" w:rsidRDefault="00D976EC" w:rsidP="00D976EC">
      <w:pPr>
        <w:numPr>
          <w:ilvl w:val="1"/>
          <w:numId w:val="14"/>
        </w:numPr>
        <w:spacing w:after="5" w:line="269" w:lineRule="auto"/>
        <w:ind w:firstLine="708"/>
        <w:jc w:val="both"/>
        <w:rPr>
          <w:rFonts w:ascii="Times New Roman" w:hAnsi="Times New Roman" w:cs="Times New Roman"/>
        </w:rPr>
      </w:pPr>
      <w:r w:rsidRPr="00D976EC">
        <w:rPr>
          <w:rFonts w:ascii="Times New Roman" w:hAnsi="Times New Roman" w:cs="Times New Roman"/>
          <w:sz w:val="24"/>
        </w:rPr>
        <w:t xml:space="preserve">ОУ в срок, установленный частью 3 статьи 29 Федерального закона «Об образовании в Российской Федерации», обеспечивает открытость и доступность информации о реализации образовательных программ с применением исключительно электронного обучения, дистанционных образовательных технологий путем размещения указанной информации на официальном сайте школы в сети «Интернет». </w:t>
      </w:r>
    </w:p>
    <w:p w14:paraId="6D536FCF" w14:textId="77777777" w:rsidR="00D976EC" w:rsidRPr="00D976EC" w:rsidRDefault="00D976EC" w:rsidP="00D976EC">
      <w:pPr>
        <w:numPr>
          <w:ilvl w:val="1"/>
          <w:numId w:val="14"/>
        </w:numPr>
        <w:spacing w:after="5" w:line="269" w:lineRule="auto"/>
        <w:ind w:firstLine="708"/>
        <w:jc w:val="both"/>
        <w:rPr>
          <w:rFonts w:ascii="Times New Roman" w:hAnsi="Times New Roman" w:cs="Times New Roman"/>
        </w:rPr>
      </w:pPr>
      <w:r w:rsidRPr="00D976EC">
        <w:rPr>
          <w:rFonts w:ascii="Times New Roman" w:hAnsi="Times New Roman" w:cs="Times New Roman"/>
          <w:sz w:val="24"/>
        </w:rPr>
        <w:t xml:space="preserve">Решение о реализации образовательных программ и проведении промежуточной аттестации, текущего контроля успеваемости и итоговой аттестации по </w:t>
      </w:r>
      <w:r w:rsidRPr="00D976EC">
        <w:rPr>
          <w:rFonts w:ascii="Times New Roman" w:hAnsi="Times New Roman" w:cs="Times New Roman"/>
          <w:sz w:val="24"/>
        </w:rPr>
        <w:lastRenderedPageBreak/>
        <w:t xml:space="preserve">программам основного общего, среднего общего образования с применением электронного обучения, дистанционных образовательных технологий принимается ОУ совместно со всеми участниками образовательных отношений путем издания локального нормативного акта школы в установленном ею порядке. </w:t>
      </w:r>
    </w:p>
    <w:p w14:paraId="34F551CF" w14:textId="77777777" w:rsidR="00D976EC" w:rsidRPr="00D976EC" w:rsidRDefault="00D976EC" w:rsidP="00D976EC">
      <w:pPr>
        <w:numPr>
          <w:ilvl w:val="1"/>
          <w:numId w:val="14"/>
        </w:numPr>
        <w:spacing w:after="32" w:line="269" w:lineRule="auto"/>
        <w:ind w:firstLine="708"/>
        <w:jc w:val="both"/>
        <w:rPr>
          <w:rFonts w:ascii="Times New Roman" w:hAnsi="Times New Roman" w:cs="Times New Roman"/>
        </w:rPr>
      </w:pPr>
      <w:r w:rsidRPr="00D976EC">
        <w:rPr>
          <w:rFonts w:ascii="Times New Roman" w:hAnsi="Times New Roman" w:cs="Times New Roman"/>
          <w:sz w:val="24"/>
        </w:rPr>
        <w:t xml:space="preserve">ОУ для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 в порядке проведения промежуточной аттестации, текущего контроля успеваемости и итоговой аттестации определяет: </w:t>
      </w:r>
    </w:p>
    <w:p w14:paraId="4250448C"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способ идентификации и (или) аутентификации обучающихся; </w:t>
      </w:r>
    </w:p>
    <w:p w14:paraId="1C627A3D"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порядок использования сервиса контроля условий проведения промежуточной аттестации, текущего контроля успеваемости и итоговой аттестации в целях фиксации нарушений; </w:t>
      </w:r>
    </w:p>
    <w:p w14:paraId="08F845AA" w14:textId="77777777" w:rsidR="00D976EC" w:rsidRPr="00D976EC" w:rsidRDefault="00D976EC" w:rsidP="00D976EC">
      <w:pPr>
        <w:numPr>
          <w:ilvl w:val="0"/>
          <w:numId w:val="7"/>
        </w:numPr>
        <w:spacing w:after="32" w:line="269" w:lineRule="auto"/>
        <w:ind w:hanging="360"/>
        <w:jc w:val="both"/>
        <w:rPr>
          <w:rFonts w:ascii="Times New Roman" w:hAnsi="Times New Roman" w:cs="Times New Roman"/>
        </w:rPr>
      </w:pPr>
      <w:r w:rsidRPr="00D976EC">
        <w:rPr>
          <w:rFonts w:ascii="Times New Roman" w:hAnsi="Times New Roman" w:cs="Times New Roman"/>
          <w:sz w:val="24"/>
        </w:rPr>
        <w:t xml:space="preserve">порядок действий обучающихся и </w:t>
      </w:r>
      <w:bookmarkStart w:id="0" w:name="_GoBack"/>
      <w:r w:rsidRPr="00D976EC">
        <w:rPr>
          <w:rFonts w:ascii="Times New Roman" w:hAnsi="Times New Roman" w:cs="Times New Roman"/>
          <w:sz w:val="24"/>
        </w:rPr>
        <w:t>лиц</w:t>
      </w:r>
      <w:bookmarkEnd w:id="0"/>
      <w:r w:rsidRPr="00D976EC">
        <w:rPr>
          <w:rFonts w:ascii="Times New Roman" w:hAnsi="Times New Roman" w:cs="Times New Roman"/>
          <w:sz w:val="24"/>
        </w:rPr>
        <w:t xml:space="preserve">а (лиц), проводящего промежуточную аттестацию, текущий контроль успеваемости и итоговую аттестацию, при возникновении технических проблем, препятствующих проведению промежуточной аттестации и текущего контроля успеваемости с применением дистанционных образовательных технологий; </w:t>
      </w:r>
    </w:p>
    <w:p w14:paraId="37953385" w14:textId="77777777" w:rsidR="00D976EC" w:rsidRPr="00D976EC" w:rsidRDefault="00D976EC" w:rsidP="00D976EC">
      <w:pPr>
        <w:numPr>
          <w:ilvl w:val="0"/>
          <w:numId w:val="7"/>
        </w:numPr>
        <w:spacing w:after="5" w:line="269" w:lineRule="auto"/>
        <w:ind w:hanging="360"/>
        <w:jc w:val="both"/>
        <w:rPr>
          <w:rFonts w:ascii="Times New Roman" w:hAnsi="Times New Roman" w:cs="Times New Roman"/>
        </w:rPr>
      </w:pPr>
      <w:r w:rsidRPr="00D976EC">
        <w:rPr>
          <w:rFonts w:ascii="Times New Roman" w:hAnsi="Times New Roman" w:cs="Times New Roman"/>
          <w:sz w:val="24"/>
        </w:rPr>
        <w:t xml:space="preserve">порядок, сроки и способы информирования обучающихся о порядке проведения промежуточной аттестации, текущего контроля успеваемости и итоговой аттестации, а также о способе ознакомления с их результатами. </w:t>
      </w:r>
    </w:p>
    <w:p w14:paraId="0CBE8987" w14:textId="77777777" w:rsidR="00E7672C" w:rsidRDefault="00E7672C" w:rsidP="00E7672C">
      <w:pPr>
        <w:spacing w:after="10" w:line="269" w:lineRule="auto"/>
        <w:jc w:val="both"/>
        <w:rPr>
          <w:rFonts w:ascii="Times New Roman" w:hAnsi="Times New Roman" w:cs="Times New Roman"/>
        </w:rPr>
      </w:pPr>
    </w:p>
    <w:p w14:paraId="1156FB51" w14:textId="77777777" w:rsidR="00FC4158" w:rsidRPr="00FC4158" w:rsidRDefault="00FC4158" w:rsidP="00FC4158">
      <w:pPr>
        <w:spacing w:after="9" w:line="267" w:lineRule="auto"/>
        <w:rPr>
          <w:rFonts w:ascii="Times New Roman" w:hAnsi="Times New Roman" w:cs="Times New Roman"/>
          <w:b/>
          <w:bCs/>
          <w:sz w:val="24"/>
          <w:szCs w:val="24"/>
        </w:rPr>
      </w:pPr>
      <w:r w:rsidRPr="00FC4158">
        <w:rPr>
          <w:rFonts w:ascii="Times New Roman" w:eastAsia="Times New Roman" w:hAnsi="Times New Roman" w:cs="Times New Roman"/>
          <w:b/>
          <w:bCs/>
          <w:sz w:val="24"/>
          <w:szCs w:val="24"/>
        </w:rPr>
        <w:t xml:space="preserve">5. Порядок организации электронного обучения и применения дистанционных образовательных технологий </w:t>
      </w:r>
    </w:p>
    <w:p w14:paraId="50F41509" w14:textId="77777777" w:rsidR="00FC4158" w:rsidRPr="00FC4158" w:rsidRDefault="00FC4158" w:rsidP="00FC4158">
      <w:pPr>
        <w:numPr>
          <w:ilvl w:val="1"/>
          <w:numId w:val="18"/>
        </w:numPr>
        <w:spacing w:after="5"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Образовательная организация обеспечивает каждому обучающемуся возможность доступа к средствам ЭО и ДОТ, в том числе к образовательной онлайн-платформе, используемой образовательной организацией в качестве основного информационного ресурса, в объеме часов учебного плана, необходимом для освоения соответствующей программы, а также осуществляет учебно-методическую помощь обучающимся через консультации преподавателей как при непосредственном взаимодействии педагога с обучающимися, так и опосредованно. </w:t>
      </w:r>
    </w:p>
    <w:p w14:paraId="3ED7E677" w14:textId="1389A153" w:rsidR="00FC4158" w:rsidRPr="00FC4158" w:rsidRDefault="00FC4158" w:rsidP="00FC4158">
      <w:pPr>
        <w:numPr>
          <w:ilvl w:val="1"/>
          <w:numId w:val="18"/>
        </w:numPr>
        <w:spacing w:after="5"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Для организации обучения с использованием ЭО и ДОТ и осуществления контроля результатов обучения образовательная организация обеспечивает идентификацию личности обучающегося на образовательной онлайн-платформе путем регистрации. </w:t>
      </w:r>
    </w:p>
    <w:p w14:paraId="7BB14828" w14:textId="77777777" w:rsidR="00FC4158" w:rsidRPr="00FC4158" w:rsidRDefault="00FC4158" w:rsidP="00FC4158">
      <w:pPr>
        <w:numPr>
          <w:ilvl w:val="1"/>
          <w:numId w:val="18"/>
        </w:numPr>
        <w:spacing w:after="7"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При оценке результатов обучения образовательная организация обеспечивает контроль соблюдения условий проведения оценочных мероприятий. </w:t>
      </w:r>
    </w:p>
    <w:p w14:paraId="5B2A1A12" w14:textId="77777777" w:rsidR="00FC4158" w:rsidRPr="00FC4158" w:rsidRDefault="00FC4158" w:rsidP="00FC4158">
      <w:pPr>
        <w:numPr>
          <w:ilvl w:val="1"/>
          <w:numId w:val="18"/>
        </w:numPr>
        <w:spacing w:after="53"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Организация обучения с использованием ЭО и ДОТ в образовательной организации осуществляется по двум моделям: </w:t>
      </w:r>
    </w:p>
    <w:p w14:paraId="793701F9" w14:textId="48AC9DCE" w:rsidR="00FC4158" w:rsidRPr="00FC4158" w:rsidRDefault="00FC4158" w:rsidP="00FC4158">
      <w:pPr>
        <w:numPr>
          <w:ilvl w:val="0"/>
          <w:numId w:val="7"/>
        </w:numPr>
        <w:spacing w:after="32" w:line="269" w:lineRule="auto"/>
        <w:ind w:hanging="360"/>
        <w:jc w:val="both"/>
        <w:rPr>
          <w:rFonts w:ascii="Times New Roman" w:hAnsi="Times New Roman" w:cs="Times New Roman"/>
          <w:sz w:val="24"/>
          <w:szCs w:val="24"/>
        </w:rPr>
      </w:pPr>
      <w:r w:rsidRPr="00FC4158">
        <w:rPr>
          <w:rFonts w:ascii="Times New Roman" w:hAnsi="Times New Roman" w:cs="Times New Roman"/>
          <w:sz w:val="24"/>
          <w:szCs w:val="24"/>
        </w:rPr>
        <w:t xml:space="preserve">модель непосредственного </w:t>
      </w:r>
      <w:r w:rsidRPr="00FC4158">
        <w:rPr>
          <w:rFonts w:ascii="Times New Roman" w:hAnsi="Times New Roman" w:cs="Times New Roman"/>
          <w:sz w:val="24"/>
          <w:szCs w:val="24"/>
        </w:rPr>
        <w:tab/>
        <w:t xml:space="preserve">осуществления взаимодействия педагога с обучающимися; </w:t>
      </w:r>
    </w:p>
    <w:p w14:paraId="4E539AB4" w14:textId="405CF412" w:rsidR="00FC4158" w:rsidRPr="00FC4158" w:rsidRDefault="00FC4158" w:rsidP="00FC4158">
      <w:pPr>
        <w:numPr>
          <w:ilvl w:val="0"/>
          <w:numId w:val="7"/>
        </w:numPr>
        <w:spacing w:after="8" w:line="269" w:lineRule="auto"/>
        <w:ind w:hanging="360"/>
        <w:jc w:val="both"/>
        <w:rPr>
          <w:rFonts w:ascii="Times New Roman" w:hAnsi="Times New Roman" w:cs="Times New Roman"/>
          <w:sz w:val="24"/>
          <w:szCs w:val="24"/>
        </w:rPr>
      </w:pPr>
      <w:r w:rsidRPr="00FC4158">
        <w:rPr>
          <w:rFonts w:ascii="Times New Roman" w:hAnsi="Times New Roman" w:cs="Times New Roman"/>
          <w:sz w:val="24"/>
          <w:szCs w:val="24"/>
        </w:rPr>
        <w:t xml:space="preserve">модель опосредованного осуществления </w:t>
      </w:r>
      <w:r w:rsidRPr="00FC4158">
        <w:rPr>
          <w:rFonts w:ascii="Times New Roman" w:hAnsi="Times New Roman" w:cs="Times New Roman"/>
          <w:sz w:val="24"/>
          <w:szCs w:val="24"/>
        </w:rPr>
        <w:tab/>
        <w:t xml:space="preserve">взаимодействия педагога с обучающимися. </w:t>
      </w:r>
    </w:p>
    <w:p w14:paraId="7862BEEF" w14:textId="77777777" w:rsidR="00FC4158" w:rsidRPr="00FC4158" w:rsidRDefault="00FC4158" w:rsidP="00FC4158">
      <w:pPr>
        <w:numPr>
          <w:ilvl w:val="1"/>
          <w:numId w:val="16"/>
        </w:numPr>
        <w:spacing w:after="5"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Модель непосредственного осуществления взаимодействия педагога с обучающимися реализуется с использованием технологии смешанного обучения. Смешанное обучение – современная образовательная технология, в основе которой лежит концепция объединения технологий «классно-урочной системы» и технологий </w:t>
      </w:r>
      <w:r w:rsidRPr="00FC4158">
        <w:rPr>
          <w:rFonts w:ascii="Times New Roman" w:hAnsi="Times New Roman" w:cs="Times New Roman"/>
          <w:sz w:val="24"/>
          <w:szCs w:val="24"/>
        </w:rPr>
        <w:lastRenderedPageBreak/>
        <w:t xml:space="preserve">электронного обучения, базирующегося на новых дидактических возможностях, предоставляемых ИКТ и современными учебными средствами. </w:t>
      </w:r>
    </w:p>
    <w:p w14:paraId="7F43C4F7" w14:textId="77777777" w:rsidR="00FC4158" w:rsidRPr="00FC4158" w:rsidRDefault="00FC4158" w:rsidP="00FC4158">
      <w:pPr>
        <w:numPr>
          <w:ilvl w:val="1"/>
          <w:numId w:val="16"/>
        </w:numPr>
        <w:spacing w:after="32"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Модель опосредованного осуществления взаимодействия педагога с обучающимися может быть организована с разными категориями обучающихся: </w:t>
      </w:r>
    </w:p>
    <w:p w14:paraId="65E83888" w14:textId="77777777" w:rsidR="00FC4158" w:rsidRPr="00FC4158" w:rsidRDefault="00FC4158" w:rsidP="00FC4158">
      <w:pPr>
        <w:numPr>
          <w:ilvl w:val="0"/>
          <w:numId w:val="7"/>
        </w:numPr>
        <w:spacing w:after="32" w:line="269" w:lineRule="auto"/>
        <w:ind w:hanging="360"/>
        <w:jc w:val="both"/>
        <w:rPr>
          <w:rFonts w:ascii="Times New Roman" w:hAnsi="Times New Roman" w:cs="Times New Roman"/>
          <w:sz w:val="24"/>
          <w:szCs w:val="24"/>
        </w:rPr>
      </w:pPr>
      <w:r w:rsidRPr="00FC4158">
        <w:rPr>
          <w:rFonts w:ascii="Times New Roman" w:hAnsi="Times New Roman" w:cs="Times New Roman"/>
          <w:sz w:val="24"/>
          <w:szCs w:val="24"/>
        </w:rPr>
        <w:t xml:space="preserve">обучающиеся, проходящие подготовку к участию в олимпиадах, конкурсах на заключительных этапах; </w:t>
      </w:r>
    </w:p>
    <w:p w14:paraId="18CD9C8A" w14:textId="77777777" w:rsidR="00FC4158" w:rsidRPr="00FC4158" w:rsidRDefault="00FC4158" w:rsidP="00FC4158">
      <w:pPr>
        <w:numPr>
          <w:ilvl w:val="0"/>
          <w:numId w:val="7"/>
        </w:numPr>
        <w:spacing w:after="32" w:line="269" w:lineRule="auto"/>
        <w:ind w:hanging="360"/>
        <w:jc w:val="both"/>
        <w:rPr>
          <w:rFonts w:ascii="Times New Roman" w:hAnsi="Times New Roman" w:cs="Times New Roman"/>
          <w:sz w:val="24"/>
          <w:szCs w:val="24"/>
        </w:rPr>
      </w:pPr>
      <w:r w:rsidRPr="00FC4158">
        <w:rPr>
          <w:rFonts w:ascii="Times New Roman" w:hAnsi="Times New Roman" w:cs="Times New Roman"/>
          <w:sz w:val="24"/>
          <w:szCs w:val="24"/>
        </w:rPr>
        <w:t xml:space="preserve">обучающиеся с высокой степенью успешности в освоении программ; </w:t>
      </w:r>
    </w:p>
    <w:p w14:paraId="160EF6C9" w14:textId="6FEE1FE1" w:rsidR="00FC4158" w:rsidRPr="0025099B" w:rsidRDefault="00FC4158" w:rsidP="008D7E82">
      <w:pPr>
        <w:numPr>
          <w:ilvl w:val="0"/>
          <w:numId w:val="7"/>
        </w:numPr>
        <w:spacing w:after="32" w:line="269" w:lineRule="auto"/>
        <w:ind w:left="1438" w:hanging="360"/>
        <w:jc w:val="both"/>
        <w:rPr>
          <w:rFonts w:ascii="Times New Roman" w:hAnsi="Times New Roman" w:cs="Times New Roman"/>
          <w:sz w:val="24"/>
          <w:szCs w:val="24"/>
        </w:rPr>
      </w:pPr>
      <w:r w:rsidRPr="0025099B">
        <w:rPr>
          <w:rFonts w:ascii="Times New Roman" w:hAnsi="Times New Roman" w:cs="Times New Roman"/>
          <w:sz w:val="24"/>
          <w:szCs w:val="24"/>
        </w:rPr>
        <w:t xml:space="preserve">обучающиеся, пропускающие учебные занятия по уважительной причине (болезнь, участие в соревнованиях, конкурсах); </w:t>
      </w:r>
    </w:p>
    <w:p w14:paraId="571E2CF9" w14:textId="77777777" w:rsidR="00FC4158" w:rsidRPr="00FC4158" w:rsidRDefault="00FC4158" w:rsidP="00FC4158">
      <w:pPr>
        <w:numPr>
          <w:ilvl w:val="0"/>
          <w:numId w:val="7"/>
        </w:numPr>
        <w:spacing w:after="5" w:line="269" w:lineRule="auto"/>
        <w:ind w:hanging="360"/>
        <w:jc w:val="both"/>
        <w:rPr>
          <w:rFonts w:ascii="Times New Roman" w:hAnsi="Times New Roman" w:cs="Times New Roman"/>
          <w:sz w:val="24"/>
          <w:szCs w:val="24"/>
        </w:rPr>
      </w:pPr>
      <w:r w:rsidRPr="00FC4158">
        <w:rPr>
          <w:rFonts w:ascii="Times New Roman" w:hAnsi="Times New Roman" w:cs="Times New Roman"/>
          <w:sz w:val="24"/>
          <w:szCs w:val="24"/>
        </w:rPr>
        <w:t xml:space="preserve">обучающиеся по очно-заочной форме обучения. </w:t>
      </w:r>
    </w:p>
    <w:p w14:paraId="3BB02FE3" w14:textId="77777777" w:rsidR="00FC4158" w:rsidRPr="00FC4158" w:rsidRDefault="00FC4158" w:rsidP="00FC4158">
      <w:pPr>
        <w:numPr>
          <w:ilvl w:val="1"/>
          <w:numId w:val="17"/>
        </w:numPr>
        <w:spacing w:after="5"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Опосредованное взаимодействие педагога с обучающимися регламентируется индивидуальным учебным планом обучающегося. Организация обучения по индивидуальному учебному плану определяется соответствующим положением. </w:t>
      </w:r>
    </w:p>
    <w:p w14:paraId="7129F2BA" w14:textId="77777777" w:rsidR="00FC4158" w:rsidRPr="00FC4158" w:rsidRDefault="00FC4158" w:rsidP="00FC4158">
      <w:pPr>
        <w:numPr>
          <w:ilvl w:val="1"/>
          <w:numId w:val="17"/>
        </w:numPr>
        <w:spacing w:after="5"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При реализации образовательных программ с применением электронного обучения, дистанционных образовательных технологий учителя и ответственные лица ведут документацию: заполняют электронные журналы успеваемости, выставляют в электронный журнал отметки. </w:t>
      </w:r>
    </w:p>
    <w:p w14:paraId="7151AC8C" w14:textId="77777777" w:rsidR="00FC4158" w:rsidRPr="00FC4158" w:rsidRDefault="00FC4158" w:rsidP="00FC4158">
      <w:pPr>
        <w:numPr>
          <w:ilvl w:val="1"/>
          <w:numId w:val="17"/>
        </w:numPr>
        <w:spacing w:after="5"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При заполнении электронного журнала в период организации образовательного процесса с использованием электронного обучения и дистанционных образовательных технологий учитель в графе «Что пройдено на уроке» записывает тему урока согласно календарно-тематическому планированию рабочей программы с указанием формы обучения.  </w:t>
      </w:r>
    </w:p>
    <w:p w14:paraId="6555751D" w14:textId="025F8A4C" w:rsidR="00FC4158" w:rsidRDefault="00FC4158" w:rsidP="00FC4158">
      <w:pPr>
        <w:numPr>
          <w:ilvl w:val="1"/>
          <w:numId w:val="17"/>
        </w:numPr>
        <w:spacing w:after="0"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Согласно СанПиН 1.2.3685-21 "Гигиенические нормативы и требования к обеспечению безопасности и (или) безвредности для человека факторов среды обитания" следующим образом распределяется время на</w:t>
      </w:r>
      <w:r w:rsidR="00604D43">
        <w:rPr>
          <w:rFonts w:ascii="Times New Roman" w:hAnsi="Times New Roman" w:cs="Times New Roman"/>
          <w:sz w:val="24"/>
          <w:szCs w:val="24"/>
        </w:rPr>
        <w:t xml:space="preserve"> работу обучающихся с ЭСО.</w:t>
      </w:r>
    </w:p>
    <w:p w14:paraId="6850E49F" w14:textId="77777777" w:rsidR="00604D43" w:rsidRPr="00FC4158" w:rsidRDefault="00604D43" w:rsidP="00604D43">
      <w:pPr>
        <w:spacing w:after="0" w:line="269" w:lineRule="auto"/>
        <w:ind w:left="708"/>
        <w:jc w:val="both"/>
        <w:rPr>
          <w:rFonts w:ascii="Times New Roman" w:hAnsi="Times New Roman" w:cs="Times New Roman"/>
          <w:sz w:val="24"/>
          <w:szCs w:val="24"/>
        </w:rPr>
      </w:pPr>
    </w:p>
    <w:tbl>
      <w:tblPr>
        <w:tblStyle w:val="TableGrid"/>
        <w:tblW w:w="7334" w:type="dxa"/>
        <w:tblInd w:w="1152" w:type="dxa"/>
        <w:tblCellMar>
          <w:top w:w="56" w:type="dxa"/>
          <w:left w:w="149" w:type="dxa"/>
          <w:right w:w="115" w:type="dxa"/>
        </w:tblCellMar>
        <w:tblLook w:val="04A0" w:firstRow="1" w:lastRow="0" w:firstColumn="1" w:lastColumn="0" w:noHBand="0" w:noVBand="1"/>
      </w:tblPr>
      <w:tblGrid>
        <w:gridCol w:w="2549"/>
        <w:gridCol w:w="1939"/>
        <w:gridCol w:w="1140"/>
        <w:gridCol w:w="1706"/>
      </w:tblGrid>
      <w:tr w:rsidR="00FC4158" w:rsidRPr="00FC4158" w14:paraId="008021D2" w14:textId="77777777" w:rsidTr="008034D5">
        <w:trPr>
          <w:trHeight w:val="936"/>
        </w:trPr>
        <w:tc>
          <w:tcPr>
            <w:tcW w:w="2549" w:type="dxa"/>
            <w:tcBorders>
              <w:top w:val="single" w:sz="6" w:space="0" w:color="000000"/>
              <w:left w:val="single" w:sz="6" w:space="0" w:color="000000"/>
              <w:bottom w:val="single" w:sz="6" w:space="0" w:color="000000"/>
              <w:right w:val="single" w:sz="6" w:space="0" w:color="000000"/>
            </w:tcBorders>
          </w:tcPr>
          <w:p w14:paraId="1A7AB5ED" w14:textId="77777777" w:rsidR="00FC4158" w:rsidRPr="00FC4158" w:rsidRDefault="00FC4158" w:rsidP="008034D5">
            <w:pPr>
              <w:spacing w:line="259" w:lineRule="auto"/>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Электронные средства обучения </w:t>
            </w:r>
          </w:p>
        </w:tc>
        <w:tc>
          <w:tcPr>
            <w:tcW w:w="1939" w:type="dxa"/>
            <w:tcBorders>
              <w:top w:val="single" w:sz="6" w:space="0" w:color="000000"/>
              <w:left w:val="single" w:sz="6" w:space="0" w:color="000000"/>
              <w:bottom w:val="single" w:sz="6" w:space="0" w:color="000000"/>
              <w:right w:val="single" w:sz="6" w:space="0" w:color="000000"/>
            </w:tcBorders>
          </w:tcPr>
          <w:p w14:paraId="70A1F726" w14:textId="77777777" w:rsidR="00FC4158" w:rsidRPr="00FC4158" w:rsidRDefault="00FC4158" w:rsidP="008034D5">
            <w:pPr>
              <w:spacing w:line="259" w:lineRule="auto"/>
              <w:ind w:right="36"/>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Классы </w:t>
            </w:r>
          </w:p>
        </w:tc>
        <w:tc>
          <w:tcPr>
            <w:tcW w:w="1140" w:type="dxa"/>
            <w:tcBorders>
              <w:top w:val="single" w:sz="6" w:space="0" w:color="000000"/>
              <w:left w:val="single" w:sz="6" w:space="0" w:color="000000"/>
              <w:bottom w:val="single" w:sz="6" w:space="0" w:color="000000"/>
              <w:right w:val="single" w:sz="6" w:space="0" w:color="000000"/>
            </w:tcBorders>
          </w:tcPr>
          <w:p w14:paraId="10935389" w14:textId="77777777" w:rsidR="00FC4158" w:rsidRPr="00FC4158" w:rsidRDefault="00FC4158" w:rsidP="008034D5">
            <w:pPr>
              <w:spacing w:line="259" w:lineRule="auto"/>
              <w:ind w:right="34"/>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на уроке, </w:t>
            </w:r>
          </w:p>
          <w:p w14:paraId="7EF86371" w14:textId="77777777" w:rsidR="00FC4158" w:rsidRPr="00FC4158" w:rsidRDefault="00FC4158" w:rsidP="008034D5">
            <w:pPr>
              <w:spacing w:line="259" w:lineRule="auto"/>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мин, не более </w:t>
            </w:r>
          </w:p>
        </w:tc>
        <w:tc>
          <w:tcPr>
            <w:tcW w:w="1706" w:type="dxa"/>
            <w:tcBorders>
              <w:top w:val="single" w:sz="6" w:space="0" w:color="000000"/>
              <w:left w:val="single" w:sz="6" w:space="0" w:color="000000"/>
              <w:bottom w:val="single" w:sz="6" w:space="0" w:color="000000"/>
              <w:right w:val="single" w:sz="6" w:space="0" w:color="000000"/>
            </w:tcBorders>
          </w:tcPr>
          <w:p w14:paraId="1A0BDA7E" w14:textId="77777777" w:rsidR="00FC4158" w:rsidRPr="00FC4158" w:rsidRDefault="00FC4158" w:rsidP="008034D5">
            <w:pPr>
              <w:spacing w:line="259" w:lineRule="auto"/>
              <w:ind w:right="36"/>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суммарно </w:t>
            </w:r>
          </w:p>
          <w:p w14:paraId="53C9D1BD" w14:textId="77777777" w:rsidR="00FC4158" w:rsidRPr="00FC4158" w:rsidRDefault="00FC4158" w:rsidP="008034D5">
            <w:pPr>
              <w:spacing w:line="259" w:lineRule="auto"/>
              <w:ind w:left="65" w:right="81" w:hanging="19"/>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в день в школе, мин, не более </w:t>
            </w:r>
          </w:p>
        </w:tc>
      </w:tr>
      <w:tr w:rsidR="00FC4158" w:rsidRPr="00FC4158" w14:paraId="07046E2C" w14:textId="77777777" w:rsidTr="008034D5">
        <w:trPr>
          <w:trHeight w:val="245"/>
        </w:trPr>
        <w:tc>
          <w:tcPr>
            <w:tcW w:w="2549" w:type="dxa"/>
            <w:vMerge w:val="restart"/>
            <w:tcBorders>
              <w:top w:val="single" w:sz="6" w:space="0" w:color="000000"/>
              <w:left w:val="single" w:sz="6" w:space="0" w:color="000000"/>
              <w:bottom w:val="single" w:sz="6" w:space="0" w:color="000000"/>
              <w:right w:val="single" w:sz="6" w:space="0" w:color="000000"/>
            </w:tcBorders>
          </w:tcPr>
          <w:p w14:paraId="4E9E26D1" w14:textId="77777777" w:rsidR="00FC4158" w:rsidRPr="00FC4158" w:rsidRDefault="00FC4158" w:rsidP="008034D5">
            <w:pPr>
              <w:tabs>
                <w:tab w:val="center" w:pos="1819"/>
              </w:tabs>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Интерактивная доска</w:t>
            </w:r>
            <w:r w:rsidRPr="00FC4158">
              <w:rPr>
                <w:rFonts w:ascii="Times New Roman" w:hAnsi="Times New Roman" w:cs="Times New Roman"/>
                <w:color w:val="444444"/>
                <w:sz w:val="24"/>
                <w:szCs w:val="24"/>
                <w:vertAlign w:val="subscript"/>
              </w:rPr>
              <w:t xml:space="preserve"> </w:t>
            </w:r>
            <w:r w:rsidRPr="00FC4158">
              <w:rPr>
                <w:rFonts w:ascii="Times New Roman" w:hAnsi="Times New Roman" w:cs="Times New Roman"/>
                <w:color w:val="444444"/>
                <w:sz w:val="24"/>
                <w:szCs w:val="24"/>
                <w:vertAlign w:val="subscript"/>
              </w:rPr>
              <w:tab/>
            </w:r>
            <w:r w:rsidRPr="00FC4158">
              <w:rPr>
                <w:rFonts w:ascii="Times New Roman" w:hAnsi="Times New Roman" w:cs="Times New Roman"/>
                <w:color w:val="444444"/>
                <w:sz w:val="24"/>
                <w:szCs w:val="24"/>
              </w:rPr>
              <w:t xml:space="preserve"> </w:t>
            </w:r>
          </w:p>
          <w:p w14:paraId="2443FC3E"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5F308D12"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64A0CE5E"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tc>
        <w:tc>
          <w:tcPr>
            <w:tcW w:w="1939" w:type="dxa"/>
            <w:tcBorders>
              <w:top w:val="single" w:sz="6" w:space="0" w:color="000000"/>
              <w:left w:val="single" w:sz="6" w:space="0" w:color="000000"/>
              <w:bottom w:val="single" w:sz="6" w:space="0" w:color="000000"/>
              <w:right w:val="single" w:sz="6" w:space="0" w:color="000000"/>
            </w:tcBorders>
          </w:tcPr>
          <w:p w14:paraId="0819DC65"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5-7 лет </w:t>
            </w:r>
          </w:p>
        </w:tc>
        <w:tc>
          <w:tcPr>
            <w:tcW w:w="1140" w:type="dxa"/>
            <w:tcBorders>
              <w:top w:val="single" w:sz="6" w:space="0" w:color="000000"/>
              <w:left w:val="single" w:sz="6" w:space="0" w:color="000000"/>
              <w:bottom w:val="single" w:sz="6" w:space="0" w:color="000000"/>
              <w:right w:val="single" w:sz="6" w:space="0" w:color="000000"/>
            </w:tcBorders>
          </w:tcPr>
          <w:p w14:paraId="6328C5E9"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7 </w:t>
            </w:r>
          </w:p>
        </w:tc>
        <w:tc>
          <w:tcPr>
            <w:tcW w:w="1706" w:type="dxa"/>
            <w:tcBorders>
              <w:top w:val="single" w:sz="6" w:space="0" w:color="000000"/>
              <w:left w:val="single" w:sz="6" w:space="0" w:color="000000"/>
              <w:bottom w:val="single" w:sz="6" w:space="0" w:color="000000"/>
              <w:right w:val="single" w:sz="6" w:space="0" w:color="000000"/>
            </w:tcBorders>
          </w:tcPr>
          <w:p w14:paraId="2E3D76D4"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r>
      <w:tr w:rsidR="00FC4158" w:rsidRPr="00FC4158" w14:paraId="31C32617" w14:textId="77777777" w:rsidTr="008034D5">
        <w:trPr>
          <w:trHeight w:val="245"/>
        </w:trPr>
        <w:tc>
          <w:tcPr>
            <w:tcW w:w="0" w:type="auto"/>
            <w:vMerge/>
            <w:tcBorders>
              <w:top w:val="nil"/>
              <w:left w:val="single" w:sz="6" w:space="0" w:color="000000"/>
              <w:bottom w:val="nil"/>
              <w:right w:val="single" w:sz="6" w:space="0" w:color="000000"/>
            </w:tcBorders>
          </w:tcPr>
          <w:p w14:paraId="50034894"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29043141"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1-3 классы </w:t>
            </w:r>
          </w:p>
        </w:tc>
        <w:tc>
          <w:tcPr>
            <w:tcW w:w="1140" w:type="dxa"/>
            <w:tcBorders>
              <w:top w:val="single" w:sz="6" w:space="0" w:color="000000"/>
              <w:left w:val="single" w:sz="6" w:space="0" w:color="000000"/>
              <w:bottom w:val="single" w:sz="6" w:space="0" w:color="000000"/>
              <w:right w:val="single" w:sz="6" w:space="0" w:color="000000"/>
            </w:tcBorders>
          </w:tcPr>
          <w:p w14:paraId="20E25C23"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c>
          <w:tcPr>
            <w:tcW w:w="1706" w:type="dxa"/>
            <w:tcBorders>
              <w:top w:val="single" w:sz="6" w:space="0" w:color="000000"/>
              <w:left w:val="single" w:sz="6" w:space="0" w:color="000000"/>
              <w:bottom w:val="single" w:sz="6" w:space="0" w:color="000000"/>
              <w:right w:val="single" w:sz="6" w:space="0" w:color="000000"/>
            </w:tcBorders>
          </w:tcPr>
          <w:p w14:paraId="26F5762B"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80 </w:t>
            </w:r>
          </w:p>
        </w:tc>
      </w:tr>
      <w:tr w:rsidR="00FC4158" w:rsidRPr="00FC4158" w14:paraId="2BB63C75" w14:textId="77777777" w:rsidTr="008034D5">
        <w:trPr>
          <w:trHeight w:val="245"/>
        </w:trPr>
        <w:tc>
          <w:tcPr>
            <w:tcW w:w="0" w:type="auto"/>
            <w:vMerge/>
            <w:tcBorders>
              <w:top w:val="nil"/>
              <w:left w:val="single" w:sz="6" w:space="0" w:color="000000"/>
              <w:bottom w:val="nil"/>
              <w:right w:val="single" w:sz="6" w:space="0" w:color="000000"/>
            </w:tcBorders>
          </w:tcPr>
          <w:p w14:paraId="26990B5C"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58559B71"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4 классы </w:t>
            </w:r>
          </w:p>
        </w:tc>
        <w:tc>
          <w:tcPr>
            <w:tcW w:w="1140" w:type="dxa"/>
            <w:tcBorders>
              <w:top w:val="single" w:sz="6" w:space="0" w:color="000000"/>
              <w:left w:val="single" w:sz="6" w:space="0" w:color="000000"/>
              <w:bottom w:val="single" w:sz="6" w:space="0" w:color="000000"/>
              <w:right w:val="single" w:sz="6" w:space="0" w:color="000000"/>
            </w:tcBorders>
          </w:tcPr>
          <w:p w14:paraId="673921C7"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30 </w:t>
            </w:r>
          </w:p>
        </w:tc>
        <w:tc>
          <w:tcPr>
            <w:tcW w:w="1706" w:type="dxa"/>
            <w:tcBorders>
              <w:top w:val="single" w:sz="6" w:space="0" w:color="000000"/>
              <w:left w:val="single" w:sz="6" w:space="0" w:color="000000"/>
              <w:bottom w:val="single" w:sz="6" w:space="0" w:color="000000"/>
              <w:right w:val="single" w:sz="6" w:space="0" w:color="000000"/>
            </w:tcBorders>
          </w:tcPr>
          <w:p w14:paraId="15D1C66F"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90 </w:t>
            </w:r>
          </w:p>
        </w:tc>
      </w:tr>
      <w:tr w:rsidR="00FC4158" w:rsidRPr="00FC4158" w14:paraId="1A13A8F6" w14:textId="77777777" w:rsidTr="008034D5">
        <w:trPr>
          <w:trHeight w:val="245"/>
        </w:trPr>
        <w:tc>
          <w:tcPr>
            <w:tcW w:w="0" w:type="auto"/>
            <w:vMerge/>
            <w:tcBorders>
              <w:top w:val="nil"/>
              <w:left w:val="single" w:sz="6" w:space="0" w:color="000000"/>
              <w:bottom w:val="nil"/>
              <w:right w:val="single" w:sz="6" w:space="0" w:color="000000"/>
            </w:tcBorders>
          </w:tcPr>
          <w:p w14:paraId="093A2DD2"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17FC988C"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5-9 классы </w:t>
            </w:r>
          </w:p>
        </w:tc>
        <w:tc>
          <w:tcPr>
            <w:tcW w:w="1140" w:type="dxa"/>
            <w:tcBorders>
              <w:top w:val="single" w:sz="6" w:space="0" w:color="000000"/>
              <w:left w:val="single" w:sz="6" w:space="0" w:color="000000"/>
              <w:bottom w:val="single" w:sz="6" w:space="0" w:color="000000"/>
              <w:right w:val="single" w:sz="6" w:space="0" w:color="000000"/>
            </w:tcBorders>
          </w:tcPr>
          <w:p w14:paraId="507502BB"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30 </w:t>
            </w:r>
          </w:p>
        </w:tc>
        <w:tc>
          <w:tcPr>
            <w:tcW w:w="1706" w:type="dxa"/>
            <w:tcBorders>
              <w:top w:val="single" w:sz="6" w:space="0" w:color="000000"/>
              <w:left w:val="single" w:sz="6" w:space="0" w:color="000000"/>
              <w:bottom w:val="single" w:sz="6" w:space="0" w:color="000000"/>
              <w:right w:val="single" w:sz="6" w:space="0" w:color="000000"/>
            </w:tcBorders>
          </w:tcPr>
          <w:p w14:paraId="33F6B1E7" w14:textId="77777777" w:rsidR="00FC4158" w:rsidRPr="00FC4158" w:rsidRDefault="00FC4158" w:rsidP="008034D5">
            <w:pPr>
              <w:spacing w:line="259" w:lineRule="auto"/>
              <w:ind w:right="33"/>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100 </w:t>
            </w:r>
          </w:p>
        </w:tc>
      </w:tr>
      <w:tr w:rsidR="00FC4158" w:rsidRPr="00FC4158" w14:paraId="3FEF065E" w14:textId="77777777" w:rsidTr="008034D5">
        <w:trPr>
          <w:trHeight w:val="475"/>
        </w:trPr>
        <w:tc>
          <w:tcPr>
            <w:tcW w:w="0" w:type="auto"/>
            <w:vMerge/>
            <w:tcBorders>
              <w:top w:val="nil"/>
              <w:left w:val="single" w:sz="6" w:space="0" w:color="000000"/>
              <w:bottom w:val="single" w:sz="6" w:space="0" w:color="000000"/>
              <w:right w:val="single" w:sz="6" w:space="0" w:color="000000"/>
            </w:tcBorders>
          </w:tcPr>
          <w:p w14:paraId="7F45A820"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2E4FCDC2"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10-11 классы, </w:t>
            </w:r>
          </w:p>
          <w:p w14:paraId="46956850"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1-2 курс ПОО </w:t>
            </w:r>
          </w:p>
        </w:tc>
        <w:tc>
          <w:tcPr>
            <w:tcW w:w="1140" w:type="dxa"/>
            <w:tcBorders>
              <w:top w:val="single" w:sz="6" w:space="0" w:color="000000"/>
              <w:left w:val="single" w:sz="6" w:space="0" w:color="000000"/>
              <w:bottom w:val="single" w:sz="6" w:space="0" w:color="000000"/>
              <w:right w:val="single" w:sz="6" w:space="0" w:color="000000"/>
            </w:tcBorders>
          </w:tcPr>
          <w:p w14:paraId="6CCFA0EC"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30 </w:t>
            </w:r>
          </w:p>
        </w:tc>
        <w:tc>
          <w:tcPr>
            <w:tcW w:w="1706" w:type="dxa"/>
            <w:tcBorders>
              <w:top w:val="single" w:sz="6" w:space="0" w:color="000000"/>
              <w:left w:val="single" w:sz="6" w:space="0" w:color="000000"/>
              <w:bottom w:val="single" w:sz="6" w:space="0" w:color="000000"/>
              <w:right w:val="single" w:sz="6" w:space="0" w:color="000000"/>
            </w:tcBorders>
          </w:tcPr>
          <w:p w14:paraId="745D7218" w14:textId="77777777" w:rsidR="00FC4158" w:rsidRPr="00FC4158" w:rsidRDefault="00FC4158" w:rsidP="008034D5">
            <w:pPr>
              <w:spacing w:line="259" w:lineRule="auto"/>
              <w:ind w:right="33"/>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120 </w:t>
            </w:r>
          </w:p>
        </w:tc>
      </w:tr>
      <w:tr w:rsidR="00FC4158" w:rsidRPr="00FC4158" w14:paraId="119FB279" w14:textId="77777777" w:rsidTr="008034D5">
        <w:trPr>
          <w:trHeight w:val="245"/>
        </w:trPr>
        <w:tc>
          <w:tcPr>
            <w:tcW w:w="2549" w:type="dxa"/>
            <w:vMerge w:val="restart"/>
            <w:tcBorders>
              <w:top w:val="single" w:sz="6" w:space="0" w:color="000000"/>
              <w:left w:val="single" w:sz="6" w:space="0" w:color="000000"/>
              <w:bottom w:val="single" w:sz="6" w:space="0" w:color="000000"/>
              <w:right w:val="single" w:sz="6" w:space="0" w:color="000000"/>
            </w:tcBorders>
          </w:tcPr>
          <w:p w14:paraId="4FD42388" w14:textId="77777777" w:rsidR="00FC4158" w:rsidRPr="00FC4158" w:rsidRDefault="00FC4158" w:rsidP="008034D5">
            <w:pPr>
              <w:tabs>
                <w:tab w:val="center" w:pos="1925"/>
              </w:tabs>
              <w:spacing w:after="89"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Интерактивная панель </w:t>
            </w:r>
            <w:r w:rsidRPr="00FC4158">
              <w:rPr>
                <w:rFonts w:ascii="Times New Roman" w:hAnsi="Times New Roman" w:cs="Times New Roman"/>
                <w:color w:val="444444"/>
                <w:sz w:val="24"/>
                <w:szCs w:val="24"/>
              </w:rPr>
              <w:tab/>
              <w:t xml:space="preserve"> </w:t>
            </w:r>
          </w:p>
          <w:p w14:paraId="1863FB04"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4EA17D6D"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2455A88C"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tc>
        <w:tc>
          <w:tcPr>
            <w:tcW w:w="1939" w:type="dxa"/>
            <w:tcBorders>
              <w:top w:val="single" w:sz="6" w:space="0" w:color="000000"/>
              <w:left w:val="single" w:sz="6" w:space="0" w:color="000000"/>
              <w:bottom w:val="single" w:sz="6" w:space="0" w:color="000000"/>
              <w:right w:val="single" w:sz="6" w:space="0" w:color="000000"/>
            </w:tcBorders>
          </w:tcPr>
          <w:p w14:paraId="052FD68F"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5-7 лет </w:t>
            </w:r>
          </w:p>
        </w:tc>
        <w:tc>
          <w:tcPr>
            <w:tcW w:w="1140" w:type="dxa"/>
            <w:tcBorders>
              <w:top w:val="single" w:sz="6" w:space="0" w:color="000000"/>
              <w:left w:val="single" w:sz="6" w:space="0" w:color="000000"/>
              <w:bottom w:val="single" w:sz="6" w:space="0" w:color="000000"/>
              <w:right w:val="single" w:sz="6" w:space="0" w:color="000000"/>
            </w:tcBorders>
          </w:tcPr>
          <w:p w14:paraId="1746DB4F"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5 </w:t>
            </w:r>
          </w:p>
        </w:tc>
        <w:tc>
          <w:tcPr>
            <w:tcW w:w="1706" w:type="dxa"/>
            <w:tcBorders>
              <w:top w:val="single" w:sz="6" w:space="0" w:color="000000"/>
              <w:left w:val="single" w:sz="6" w:space="0" w:color="000000"/>
              <w:bottom w:val="single" w:sz="6" w:space="0" w:color="000000"/>
              <w:right w:val="single" w:sz="6" w:space="0" w:color="000000"/>
            </w:tcBorders>
          </w:tcPr>
          <w:p w14:paraId="14581163"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10 </w:t>
            </w:r>
          </w:p>
        </w:tc>
      </w:tr>
      <w:tr w:rsidR="00FC4158" w:rsidRPr="00FC4158" w14:paraId="2CD4FDBA" w14:textId="77777777" w:rsidTr="008034D5">
        <w:trPr>
          <w:trHeight w:val="245"/>
        </w:trPr>
        <w:tc>
          <w:tcPr>
            <w:tcW w:w="0" w:type="auto"/>
            <w:vMerge/>
            <w:tcBorders>
              <w:top w:val="nil"/>
              <w:left w:val="single" w:sz="6" w:space="0" w:color="000000"/>
              <w:bottom w:val="nil"/>
              <w:right w:val="single" w:sz="6" w:space="0" w:color="000000"/>
            </w:tcBorders>
          </w:tcPr>
          <w:p w14:paraId="368E8594"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14A74C65"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1-3 классы </w:t>
            </w:r>
          </w:p>
        </w:tc>
        <w:tc>
          <w:tcPr>
            <w:tcW w:w="1140" w:type="dxa"/>
            <w:tcBorders>
              <w:top w:val="single" w:sz="6" w:space="0" w:color="000000"/>
              <w:left w:val="single" w:sz="6" w:space="0" w:color="000000"/>
              <w:bottom w:val="single" w:sz="6" w:space="0" w:color="000000"/>
              <w:right w:val="single" w:sz="6" w:space="0" w:color="000000"/>
            </w:tcBorders>
          </w:tcPr>
          <w:p w14:paraId="712A790F"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10 </w:t>
            </w:r>
          </w:p>
        </w:tc>
        <w:tc>
          <w:tcPr>
            <w:tcW w:w="1706" w:type="dxa"/>
            <w:tcBorders>
              <w:top w:val="single" w:sz="6" w:space="0" w:color="000000"/>
              <w:left w:val="single" w:sz="6" w:space="0" w:color="000000"/>
              <w:bottom w:val="single" w:sz="6" w:space="0" w:color="000000"/>
              <w:right w:val="single" w:sz="6" w:space="0" w:color="000000"/>
            </w:tcBorders>
          </w:tcPr>
          <w:p w14:paraId="05732166"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30 </w:t>
            </w:r>
          </w:p>
        </w:tc>
      </w:tr>
      <w:tr w:rsidR="00FC4158" w:rsidRPr="00FC4158" w14:paraId="4207F2F8" w14:textId="77777777" w:rsidTr="008034D5">
        <w:trPr>
          <w:trHeight w:val="245"/>
        </w:trPr>
        <w:tc>
          <w:tcPr>
            <w:tcW w:w="0" w:type="auto"/>
            <w:vMerge/>
            <w:tcBorders>
              <w:top w:val="nil"/>
              <w:left w:val="single" w:sz="6" w:space="0" w:color="000000"/>
              <w:bottom w:val="nil"/>
              <w:right w:val="single" w:sz="6" w:space="0" w:color="000000"/>
            </w:tcBorders>
          </w:tcPr>
          <w:p w14:paraId="0216A0D7"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39250A88"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4 классы </w:t>
            </w:r>
          </w:p>
        </w:tc>
        <w:tc>
          <w:tcPr>
            <w:tcW w:w="1140" w:type="dxa"/>
            <w:tcBorders>
              <w:top w:val="single" w:sz="6" w:space="0" w:color="000000"/>
              <w:left w:val="single" w:sz="6" w:space="0" w:color="000000"/>
              <w:bottom w:val="single" w:sz="6" w:space="0" w:color="000000"/>
              <w:right w:val="single" w:sz="6" w:space="0" w:color="000000"/>
            </w:tcBorders>
          </w:tcPr>
          <w:p w14:paraId="5D11E69D"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15 </w:t>
            </w:r>
          </w:p>
        </w:tc>
        <w:tc>
          <w:tcPr>
            <w:tcW w:w="1706" w:type="dxa"/>
            <w:tcBorders>
              <w:top w:val="single" w:sz="6" w:space="0" w:color="000000"/>
              <w:left w:val="single" w:sz="6" w:space="0" w:color="000000"/>
              <w:bottom w:val="single" w:sz="6" w:space="0" w:color="000000"/>
              <w:right w:val="single" w:sz="6" w:space="0" w:color="000000"/>
            </w:tcBorders>
          </w:tcPr>
          <w:p w14:paraId="12C8F266"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45 </w:t>
            </w:r>
          </w:p>
        </w:tc>
      </w:tr>
      <w:tr w:rsidR="00FC4158" w:rsidRPr="00FC4158" w14:paraId="76B7A361" w14:textId="77777777" w:rsidTr="008034D5">
        <w:trPr>
          <w:trHeight w:val="247"/>
        </w:trPr>
        <w:tc>
          <w:tcPr>
            <w:tcW w:w="0" w:type="auto"/>
            <w:vMerge/>
            <w:tcBorders>
              <w:top w:val="nil"/>
              <w:left w:val="single" w:sz="6" w:space="0" w:color="000000"/>
              <w:bottom w:val="nil"/>
              <w:right w:val="single" w:sz="6" w:space="0" w:color="000000"/>
            </w:tcBorders>
          </w:tcPr>
          <w:p w14:paraId="4600EB9C"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2C5B9F82"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5-6 классы </w:t>
            </w:r>
          </w:p>
        </w:tc>
        <w:tc>
          <w:tcPr>
            <w:tcW w:w="1140" w:type="dxa"/>
            <w:tcBorders>
              <w:top w:val="single" w:sz="6" w:space="0" w:color="000000"/>
              <w:left w:val="single" w:sz="6" w:space="0" w:color="000000"/>
              <w:bottom w:val="single" w:sz="6" w:space="0" w:color="000000"/>
              <w:right w:val="single" w:sz="6" w:space="0" w:color="000000"/>
            </w:tcBorders>
          </w:tcPr>
          <w:p w14:paraId="5202FDEA"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c>
          <w:tcPr>
            <w:tcW w:w="1706" w:type="dxa"/>
            <w:tcBorders>
              <w:top w:val="single" w:sz="6" w:space="0" w:color="000000"/>
              <w:left w:val="single" w:sz="6" w:space="0" w:color="000000"/>
              <w:bottom w:val="single" w:sz="6" w:space="0" w:color="000000"/>
              <w:right w:val="single" w:sz="6" w:space="0" w:color="000000"/>
            </w:tcBorders>
          </w:tcPr>
          <w:p w14:paraId="57D3E2FB"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80 </w:t>
            </w:r>
          </w:p>
        </w:tc>
      </w:tr>
      <w:tr w:rsidR="00FC4158" w:rsidRPr="00FC4158" w14:paraId="4CC28923" w14:textId="77777777" w:rsidTr="008034D5">
        <w:trPr>
          <w:trHeight w:val="473"/>
        </w:trPr>
        <w:tc>
          <w:tcPr>
            <w:tcW w:w="0" w:type="auto"/>
            <w:vMerge/>
            <w:tcBorders>
              <w:top w:val="nil"/>
              <w:left w:val="single" w:sz="6" w:space="0" w:color="000000"/>
              <w:bottom w:val="single" w:sz="6" w:space="0" w:color="000000"/>
              <w:right w:val="single" w:sz="6" w:space="0" w:color="000000"/>
            </w:tcBorders>
          </w:tcPr>
          <w:p w14:paraId="7E03A52A"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6CE42FDF"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7-11 классы, </w:t>
            </w:r>
          </w:p>
          <w:p w14:paraId="090D6258"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1-2 курс ПОО </w:t>
            </w:r>
          </w:p>
        </w:tc>
        <w:tc>
          <w:tcPr>
            <w:tcW w:w="1140" w:type="dxa"/>
            <w:tcBorders>
              <w:top w:val="single" w:sz="6" w:space="0" w:color="000000"/>
              <w:left w:val="single" w:sz="6" w:space="0" w:color="000000"/>
              <w:bottom w:val="single" w:sz="6" w:space="0" w:color="000000"/>
              <w:right w:val="single" w:sz="6" w:space="0" w:color="000000"/>
            </w:tcBorders>
          </w:tcPr>
          <w:p w14:paraId="618285D6"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25 </w:t>
            </w:r>
          </w:p>
        </w:tc>
        <w:tc>
          <w:tcPr>
            <w:tcW w:w="1706" w:type="dxa"/>
            <w:tcBorders>
              <w:top w:val="single" w:sz="6" w:space="0" w:color="000000"/>
              <w:left w:val="single" w:sz="6" w:space="0" w:color="000000"/>
              <w:bottom w:val="single" w:sz="6" w:space="0" w:color="000000"/>
              <w:right w:val="single" w:sz="6" w:space="0" w:color="000000"/>
            </w:tcBorders>
          </w:tcPr>
          <w:p w14:paraId="67554199" w14:textId="77777777" w:rsidR="00FC4158" w:rsidRPr="00FC4158" w:rsidRDefault="00FC4158" w:rsidP="008034D5">
            <w:pPr>
              <w:spacing w:line="259" w:lineRule="auto"/>
              <w:ind w:right="33"/>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100 </w:t>
            </w:r>
          </w:p>
        </w:tc>
      </w:tr>
      <w:tr w:rsidR="00FC4158" w:rsidRPr="00FC4158" w14:paraId="5865C53A" w14:textId="77777777" w:rsidTr="008034D5">
        <w:trPr>
          <w:trHeight w:val="475"/>
        </w:trPr>
        <w:tc>
          <w:tcPr>
            <w:tcW w:w="2549" w:type="dxa"/>
            <w:vMerge w:val="restart"/>
            <w:tcBorders>
              <w:top w:val="single" w:sz="6" w:space="0" w:color="000000"/>
              <w:left w:val="single" w:sz="6" w:space="0" w:color="000000"/>
              <w:bottom w:val="single" w:sz="6" w:space="0" w:color="000000"/>
              <w:right w:val="single" w:sz="6" w:space="0" w:color="000000"/>
            </w:tcBorders>
          </w:tcPr>
          <w:p w14:paraId="5E13D589" w14:textId="77777777" w:rsidR="00FC4158" w:rsidRPr="00FC4158" w:rsidRDefault="00FC4158" w:rsidP="008034D5">
            <w:pPr>
              <w:spacing w:after="76" w:line="271" w:lineRule="auto"/>
              <w:ind w:left="2" w:right="32"/>
              <w:rPr>
                <w:rFonts w:ascii="Times New Roman" w:hAnsi="Times New Roman" w:cs="Times New Roman"/>
                <w:sz w:val="24"/>
                <w:szCs w:val="24"/>
              </w:rPr>
            </w:pPr>
            <w:r w:rsidRPr="00FC4158">
              <w:rPr>
                <w:rFonts w:ascii="Times New Roman" w:hAnsi="Times New Roman" w:cs="Times New Roman"/>
                <w:color w:val="444444"/>
                <w:sz w:val="24"/>
                <w:szCs w:val="24"/>
              </w:rPr>
              <w:lastRenderedPageBreak/>
              <w:t xml:space="preserve">Персональный компьютер </w:t>
            </w:r>
            <w:r w:rsidRPr="00FC4158">
              <w:rPr>
                <w:rFonts w:ascii="Times New Roman" w:hAnsi="Times New Roman" w:cs="Times New Roman"/>
                <w:color w:val="444444"/>
                <w:sz w:val="24"/>
                <w:szCs w:val="24"/>
              </w:rPr>
              <w:tab/>
              <w:t xml:space="preserve"> </w:t>
            </w:r>
          </w:p>
          <w:p w14:paraId="39F3D019"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59831510"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14CBF9AE"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tc>
        <w:tc>
          <w:tcPr>
            <w:tcW w:w="1939" w:type="dxa"/>
            <w:tcBorders>
              <w:top w:val="single" w:sz="6" w:space="0" w:color="000000"/>
              <w:left w:val="single" w:sz="6" w:space="0" w:color="000000"/>
              <w:bottom w:val="single" w:sz="6" w:space="0" w:color="000000"/>
              <w:right w:val="single" w:sz="6" w:space="0" w:color="000000"/>
            </w:tcBorders>
          </w:tcPr>
          <w:p w14:paraId="70364D24"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6-7 лет </w:t>
            </w:r>
          </w:p>
        </w:tc>
        <w:tc>
          <w:tcPr>
            <w:tcW w:w="1140" w:type="dxa"/>
            <w:tcBorders>
              <w:top w:val="single" w:sz="6" w:space="0" w:color="000000"/>
              <w:left w:val="single" w:sz="6" w:space="0" w:color="000000"/>
              <w:bottom w:val="single" w:sz="6" w:space="0" w:color="000000"/>
              <w:right w:val="single" w:sz="6" w:space="0" w:color="000000"/>
            </w:tcBorders>
          </w:tcPr>
          <w:p w14:paraId="6E3A6279" w14:textId="77777777" w:rsidR="00FC4158" w:rsidRPr="00FC4158" w:rsidRDefault="00FC4158" w:rsidP="008034D5">
            <w:pPr>
              <w:spacing w:line="259" w:lineRule="auto"/>
              <w:ind w:right="33"/>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15 </w:t>
            </w:r>
          </w:p>
        </w:tc>
        <w:tc>
          <w:tcPr>
            <w:tcW w:w="1706" w:type="dxa"/>
            <w:tcBorders>
              <w:top w:val="single" w:sz="6" w:space="0" w:color="000000"/>
              <w:left w:val="single" w:sz="6" w:space="0" w:color="000000"/>
              <w:bottom w:val="single" w:sz="6" w:space="0" w:color="000000"/>
              <w:right w:val="single" w:sz="6" w:space="0" w:color="000000"/>
            </w:tcBorders>
          </w:tcPr>
          <w:p w14:paraId="50E0BAA9" w14:textId="77777777" w:rsidR="00FC4158" w:rsidRPr="00FC4158" w:rsidRDefault="00FC4158" w:rsidP="008034D5">
            <w:pPr>
              <w:spacing w:line="259" w:lineRule="auto"/>
              <w:ind w:right="33"/>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r>
      <w:tr w:rsidR="00FC4158" w:rsidRPr="00FC4158" w14:paraId="42BAF811" w14:textId="77777777" w:rsidTr="008034D5">
        <w:trPr>
          <w:trHeight w:val="245"/>
        </w:trPr>
        <w:tc>
          <w:tcPr>
            <w:tcW w:w="0" w:type="auto"/>
            <w:vMerge/>
            <w:tcBorders>
              <w:top w:val="nil"/>
              <w:left w:val="single" w:sz="6" w:space="0" w:color="000000"/>
              <w:bottom w:val="nil"/>
              <w:right w:val="single" w:sz="6" w:space="0" w:color="000000"/>
            </w:tcBorders>
          </w:tcPr>
          <w:p w14:paraId="534C281F"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2BAC163D"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1-2 классы </w:t>
            </w:r>
          </w:p>
        </w:tc>
        <w:tc>
          <w:tcPr>
            <w:tcW w:w="1140" w:type="dxa"/>
            <w:tcBorders>
              <w:top w:val="single" w:sz="6" w:space="0" w:color="000000"/>
              <w:left w:val="single" w:sz="6" w:space="0" w:color="000000"/>
              <w:bottom w:val="single" w:sz="6" w:space="0" w:color="000000"/>
              <w:right w:val="single" w:sz="6" w:space="0" w:color="000000"/>
            </w:tcBorders>
          </w:tcPr>
          <w:p w14:paraId="03DDE7FF"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c>
          <w:tcPr>
            <w:tcW w:w="1706" w:type="dxa"/>
            <w:tcBorders>
              <w:top w:val="single" w:sz="6" w:space="0" w:color="000000"/>
              <w:left w:val="single" w:sz="6" w:space="0" w:color="000000"/>
              <w:bottom w:val="single" w:sz="6" w:space="0" w:color="000000"/>
              <w:right w:val="single" w:sz="6" w:space="0" w:color="000000"/>
            </w:tcBorders>
          </w:tcPr>
          <w:p w14:paraId="7319E033"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40 </w:t>
            </w:r>
          </w:p>
        </w:tc>
      </w:tr>
      <w:tr w:rsidR="00FC4158" w:rsidRPr="00FC4158" w14:paraId="6FD22DAC" w14:textId="77777777" w:rsidTr="008034D5">
        <w:trPr>
          <w:trHeight w:val="247"/>
        </w:trPr>
        <w:tc>
          <w:tcPr>
            <w:tcW w:w="0" w:type="auto"/>
            <w:vMerge/>
            <w:tcBorders>
              <w:top w:val="nil"/>
              <w:left w:val="single" w:sz="6" w:space="0" w:color="000000"/>
              <w:bottom w:val="nil"/>
              <w:right w:val="single" w:sz="6" w:space="0" w:color="000000"/>
            </w:tcBorders>
          </w:tcPr>
          <w:p w14:paraId="19CB819D"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2F382AEB"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3-4 классы </w:t>
            </w:r>
          </w:p>
        </w:tc>
        <w:tc>
          <w:tcPr>
            <w:tcW w:w="1140" w:type="dxa"/>
            <w:tcBorders>
              <w:top w:val="single" w:sz="6" w:space="0" w:color="000000"/>
              <w:left w:val="single" w:sz="6" w:space="0" w:color="000000"/>
              <w:bottom w:val="single" w:sz="6" w:space="0" w:color="000000"/>
              <w:right w:val="single" w:sz="6" w:space="0" w:color="000000"/>
            </w:tcBorders>
          </w:tcPr>
          <w:p w14:paraId="18D34CC5"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25 </w:t>
            </w:r>
          </w:p>
        </w:tc>
        <w:tc>
          <w:tcPr>
            <w:tcW w:w="1706" w:type="dxa"/>
            <w:tcBorders>
              <w:top w:val="single" w:sz="6" w:space="0" w:color="000000"/>
              <w:left w:val="single" w:sz="6" w:space="0" w:color="000000"/>
              <w:bottom w:val="single" w:sz="6" w:space="0" w:color="000000"/>
              <w:right w:val="single" w:sz="6" w:space="0" w:color="000000"/>
            </w:tcBorders>
          </w:tcPr>
          <w:p w14:paraId="7D34DB68"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50 </w:t>
            </w:r>
          </w:p>
        </w:tc>
      </w:tr>
      <w:tr w:rsidR="00FC4158" w:rsidRPr="00FC4158" w14:paraId="1BE324EA" w14:textId="77777777" w:rsidTr="008034D5">
        <w:trPr>
          <w:trHeight w:val="245"/>
        </w:trPr>
        <w:tc>
          <w:tcPr>
            <w:tcW w:w="0" w:type="auto"/>
            <w:vMerge/>
            <w:tcBorders>
              <w:top w:val="nil"/>
              <w:left w:val="single" w:sz="6" w:space="0" w:color="000000"/>
              <w:bottom w:val="nil"/>
              <w:right w:val="single" w:sz="6" w:space="0" w:color="000000"/>
            </w:tcBorders>
          </w:tcPr>
          <w:p w14:paraId="6D2F1A4A"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43107DFF"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5-9 классы </w:t>
            </w:r>
          </w:p>
        </w:tc>
        <w:tc>
          <w:tcPr>
            <w:tcW w:w="1140" w:type="dxa"/>
            <w:tcBorders>
              <w:top w:val="single" w:sz="6" w:space="0" w:color="000000"/>
              <w:left w:val="single" w:sz="6" w:space="0" w:color="000000"/>
              <w:bottom w:val="single" w:sz="6" w:space="0" w:color="000000"/>
              <w:right w:val="single" w:sz="6" w:space="0" w:color="000000"/>
            </w:tcBorders>
          </w:tcPr>
          <w:p w14:paraId="6ABE75E0"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30 </w:t>
            </w:r>
          </w:p>
        </w:tc>
        <w:tc>
          <w:tcPr>
            <w:tcW w:w="1706" w:type="dxa"/>
            <w:tcBorders>
              <w:top w:val="single" w:sz="6" w:space="0" w:color="000000"/>
              <w:left w:val="single" w:sz="6" w:space="0" w:color="000000"/>
              <w:bottom w:val="single" w:sz="6" w:space="0" w:color="000000"/>
              <w:right w:val="single" w:sz="6" w:space="0" w:color="000000"/>
            </w:tcBorders>
          </w:tcPr>
          <w:p w14:paraId="27BD1534"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60 </w:t>
            </w:r>
          </w:p>
        </w:tc>
      </w:tr>
      <w:tr w:rsidR="00FC4158" w:rsidRPr="00FC4158" w14:paraId="399F540F" w14:textId="77777777" w:rsidTr="008034D5">
        <w:trPr>
          <w:trHeight w:val="473"/>
        </w:trPr>
        <w:tc>
          <w:tcPr>
            <w:tcW w:w="0" w:type="auto"/>
            <w:vMerge/>
            <w:tcBorders>
              <w:top w:val="nil"/>
              <w:left w:val="single" w:sz="6" w:space="0" w:color="000000"/>
              <w:bottom w:val="single" w:sz="6" w:space="0" w:color="000000"/>
              <w:right w:val="single" w:sz="6" w:space="0" w:color="000000"/>
            </w:tcBorders>
          </w:tcPr>
          <w:p w14:paraId="740BE13F"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06CD2F97"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10-11 классы, </w:t>
            </w:r>
          </w:p>
          <w:p w14:paraId="08A77785"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1-2 курс ПОО </w:t>
            </w:r>
          </w:p>
        </w:tc>
        <w:tc>
          <w:tcPr>
            <w:tcW w:w="1140" w:type="dxa"/>
            <w:tcBorders>
              <w:top w:val="single" w:sz="6" w:space="0" w:color="000000"/>
              <w:left w:val="single" w:sz="6" w:space="0" w:color="000000"/>
              <w:bottom w:val="single" w:sz="6" w:space="0" w:color="000000"/>
              <w:right w:val="single" w:sz="6" w:space="0" w:color="000000"/>
            </w:tcBorders>
          </w:tcPr>
          <w:p w14:paraId="1BA0DD9E"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35 </w:t>
            </w:r>
          </w:p>
        </w:tc>
        <w:tc>
          <w:tcPr>
            <w:tcW w:w="1706" w:type="dxa"/>
            <w:tcBorders>
              <w:top w:val="single" w:sz="6" w:space="0" w:color="000000"/>
              <w:left w:val="single" w:sz="6" w:space="0" w:color="000000"/>
              <w:bottom w:val="single" w:sz="6" w:space="0" w:color="000000"/>
              <w:right w:val="single" w:sz="6" w:space="0" w:color="000000"/>
            </w:tcBorders>
          </w:tcPr>
          <w:p w14:paraId="0562C800" w14:textId="77777777" w:rsidR="00FC4158" w:rsidRPr="00FC4158" w:rsidRDefault="00FC4158" w:rsidP="008034D5">
            <w:pPr>
              <w:spacing w:line="259" w:lineRule="auto"/>
              <w:ind w:right="33"/>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70 </w:t>
            </w:r>
          </w:p>
        </w:tc>
      </w:tr>
      <w:tr w:rsidR="00FC4158" w:rsidRPr="00FC4158" w14:paraId="47EF5E3E" w14:textId="77777777" w:rsidTr="008034D5">
        <w:trPr>
          <w:trHeight w:val="247"/>
        </w:trPr>
        <w:tc>
          <w:tcPr>
            <w:tcW w:w="2549" w:type="dxa"/>
            <w:vMerge w:val="restart"/>
            <w:tcBorders>
              <w:top w:val="single" w:sz="6" w:space="0" w:color="000000"/>
              <w:left w:val="single" w:sz="6" w:space="0" w:color="000000"/>
              <w:bottom w:val="single" w:sz="6" w:space="0" w:color="000000"/>
              <w:right w:val="single" w:sz="6" w:space="0" w:color="000000"/>
            </w:tcBorders>
          </w:tcPr>
          <w:p w14:paraId="306895CC" w14:textId="77777777" w:rsidR="00FC4158" w:rsidRPr="00FC4158" w:rsidRDefault="00FC4158" w:rsidP="008034D5">
            <w:pPr>
              <w:tabs>
                <w:tab w:val="center" w:pos="734"/>
              </w:tabs>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Ноутбук</w:t>
            </w:r>
            <w:r w:rsidRPr="00FC4158">
              <w:rPr>
                <w:rFonts w:ascii="Times New Roman" w:hAnsi="Times New Roman" w:cs="Times New Roman"/>
                <w:color w:val="444444"/>
                <w:sz w:val="24"/>
                <w:szCs w:val="24"/>
                <w:vertAlign w:val="subscript"/>
              </w:rPr>
              <w:t xml:space="preserve"> </w:t>
            </w:r>
            <w:r w:rsidRPr="00FC4158">
              <w:rPr>
                <w:rFonts w:ascii="Times New Roman" w:hAnsi="Times New Roman" w:cs="Times New Roman"/>
                <w:color w:val="444444"/>
                <w:sz w:val="24"/>
                <w:szCs w:val="24"/>
                <w:vertAlign w:val="subscript"/>
              </w:rPr>
              <w:tab/>
            </w:r>
            <w:r w:rsidRPr="00FC4158">
              <w:rPr>
                <w:rFonts w:ascii="Times New Roman" w:hAnsi="Times New Roman" w:cs="Times New Roman"/>
                <w:color w:val="444444"/>
                <w:sz w:val="24"/>
                <w:szCs w:val="24"/>
              </w:rPr>
              <w:t xml:space="preserve"> </w:t>
            </w:r>
          </w:p>
          <w:p w14:paraId="37477E7D"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4CCC50E9"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5548C9C5"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tc>
        <w:tc>
          <w:tcPr>
            <w:tcW w:w="1939" w:type="dxa"/>
            <w:tcBorders>
              <w:top w:val="single" w:sz="6" w:space="0" w:color="000000"/>
              <w:left w:val="single" w:sz="6" w:space="0" w:color="000000"/>
              <w:bottom w:val="single" w:sz="6" w:space="0" w:color="000000"/>
              <w:right w:val="single" w:sz="6" w:space="0" w:color="000000"/>
            </w:tcBorders>
          </w:tcPr>
          <w:p w14:paraId="64715D36"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6-7 лет </w:t>
            </w:r>
          </w:p>
        </w:tc>
        <w:tc>
          <w:tcPr>
            <w:tcW w:w="1140" w:type="dxa"/>
            <w:tcBorders>
              <w:top w:val="single" w:sz="6" w:space="0" w:color="000000"/>
              <w:left w:val="single" w:sz="6" w:space="0" w:color="000000"/>
              <w:bottom w:val="single" w:sz="6" w:space="0" w:color="000000"/>
              <w:right w:val="single" w:sz="6" w:space="0" w:color="000000"/>
            </w:tcBorders>
          </w:tcPr>
          <w:p w14:paraId="6C11C7DE"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15 </w:t>
            </w:r>
          </w:p>
        </w:tc>
        <w:tc>
          <w:tcPr>
            <w:tcW w:w="1706" w:type="dxa"/>
            <w:tcBorders>
              <w:top w:val="single" w:sz="6" w:space="0" w:color="000000"/>
              <w:left w:val="single" w:sz="6" w:space="0" w:color="000000"/>
              <w:bottom w:val="single" w:sz="6" w:space="0" w:color="000000"/>
              <w:right w:val="single" w:sz="6" w:space="0" w:color="000000"/>
            </w:tcBorders>
          </w:tcPr>
          <w:p w14:paraId="012D7508"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r>
      <w:tr w:rsidR="00FC4158" w:rsidRPr="00FC4158" w14:paraId="6466AF2B" w14:textId="77777777" w:rsidTr="008034D5">
        <w:trPr>
          <w:trHeight w:val="245"/>
        </w:trPr>
        <w:tc>
          <w:tcPr>
            <w:tcW w:w="0" w:type="auto"/>
            <w:vMerge/>
            <w:tcBorders>
              <w:top w:val="nil"/>
              <w:left w:val="single" w:sz="6" w:space="0" w:color="000000"/>
              <w:bottom w:val="nil"/>
              <w:right w:val="single" w:sz="6" w:space="0" w:color="000000"/>
            </w:tcBorders>
          </w:tcPr>
          <w:p w14:paraId="44FF3C0D"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0EAFA7A0"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1-2 классы </w:t>
            </w:r>
          </w:p>
        </w:tc>
        <w:tc>
          <w:tcPr>
            <w:tcW w:w="1140" w:type="dxa"/>
            <w:tcBorders>
              <w:top w:val="single" w:sz="6" w:space="0" w:color="000000"/>
              <w:left w:val="single" w:sz="6" w:space="0" w:color="000000"/>
              <w:bottom w:val="single" w:sz="6" w:space="0" w:color="000000"/>
              <w:right w:val="single" w:sz="6" w:space="0" w:color="000000"/>
            </w:tcBorders>
          </w:tcPr>
          <w:p w14:paraId="03BE63FE"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c>
          <w:tcPr>
            <w:tcW w:w="1706" w:type="dxa"/>
            <w:tcBorders>
              <w:top w:val="single" w:sz="6" w:space="0" w:color="000000"/>
              <w:left w:val="single" w:sz="6" w:space="0" w:color="000000"/>
              <w:bottom w:val="single" w:sz="6" w:space="0" w:color="000000"/>
              <w:right w:val="single" w:sz="6" w:space="0" w:color="000000"/>
            </w:tcBorders>
          </w:tcPr>
          <w:p w14:paraId="3A0EC9F6"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40 </w:t>
            </w:r>
          </w:p>
        </w:tc>
      </w:tr>
      <w:tr w:rsidR="00FC4158" w:rsidRPr="00FC4158" w14:paraId="6E33A46C" w14:textId="77777777" w:rsidTr="008034D5">
        <w:trPr>
          <w:trHeight w:val="245"/>
        </w:trPr>
        <w:tc>
          <w:tcPr>
            <w:tcW w:w="0" w:type="auto"/>
            <w:vMerge/>
            <w:tcBorders>
              <w:top w:val="nil"/>
              <w:left w:val="single" w:sz="6" w:space="0" w:color="000000"/>
              <w:bottom w:val="nil"/>
              <w:right w:val="single" w:sz="6" w:space="0" w:color="000000"/>
            </w:tcBorders>
          </w:tcPr>
          <w:p w14:paraId="525AE56D"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04207A84"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3-4 классы </w:t>
            </w:r>
          </w:p>
        </w:tc>
        <w:tc>
          <w:tcPr>
            <w:tcW w:w="1140" w:type="dxa"/>
            <w:tcBorders>
              <w:top w:val="single" w:sz="6" w:space="0" w:color="000000"/>
              <w:left w:val="single" w:sz="6" w:space="0" w:color="000000"/>
              <w:bottom w:val="single" w:sz="6" w:space="0" w:color="000000"/>
              <w:right w:val="single" w:sz="6" w:space="0" w:color="000000"/>
            </w:tcBorders>
          </w:tcPr>
          <w:p w14:paraId="6D08CD5A"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25 </w:t>
            </w:r>
          </w:p>
        </w:tc>
        <w:tc>
          <w:tcPr>
            <w:tcW w:w="1706" w:type="dxa"/>
            <w:tcBorders>
              <w:top w:val="single" w:sz="6" w:space="0" w:color="000000"/>
              <w:left w:val="single" w:sz="6" w:space="0" w:color="000000"/>
              <w:bottom w:val="single" w:sz="6" w:space="0" w:color="000000"/>
              <w:right w:val="single" w:sz="6" w:space="0" w:color="000000"/>
            </w:tcBorders>
          </w:tcPr>
          <w:p w14:paraId="05BAE6C4"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50 </w:t>
            </w:r>
          </w:p>
        </w:tc>
      </w:tr>
      <w:tr w:rsidR="00FC4158" w:rsidRPr="00FC4158" w14:paraId="55648F69" w14:textId="77777777" w:rsidTr="008034D5">
        <w:trPr>
          <w:trHeight w:val="245"/>
        </w:trPr>
        <w:tc>
          <w:tcPr>
            <w:tcW w:w="0" w:type="auto"/>
            <w:vMerge/>
            <w:tcBorders>
              <w:top w:val="nil"/>
              <w:left w:val="single" w:sz="6" w:space="0" w:color="000000"/>
              <w:bottom w:val="nil"/>
              <w:right w:val="single" w:sz="6" w:space="0" w:color="000000"/>
            </w:tcBorders>
          </w:tcPr>
          <w:p w14:paraId="4E37BE6A"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4B90DA06"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5-9 классы </w:t>
            </w:r>
          </w:p>
        </w:tc>
        <w:tc>
          <w:tcPr>
            <w:tcW w:w="1140" w:type="dxa"/>
            <w:tcBorders>
              <w:top w:val="single" w:sz="6" w:space="0" w:color="000000"/>
              <w:left w:val="single" w:sz="6" w:space="0" w:color="000000"/>
              <w:bottom w:val="single" w:sz="6" w:space="0" w:color="000000"/>
              <w:right w:val="single" w:sz="6" w:space="0" w:color="000000"/>
            </w:tcBorders>
          </w:tcPr>
          <w:p w14:paraId="0F08F924"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30 </w:t>
            </w:r>
          </w:p>
        </w:tc>
        <w:tc>
          <w:tcPr>
            <w:tcW w:w="1706" w:type="dxa"/>
            <w:tcBorders>
              <w:top w:val="single" w:sz="6" w:space="0" w:color="000000"/>
              <w:left w:val="single" w:sz="6" w:space="0" w:color="000000"/>
              <w:bottom w:val="single" w:sz="6" w:space="0" w:color="000000"/>
              <w:right w:val="single" w:sz="6" w:space="0" w:color="000000"/>
            </w:tcBorders>
          </w:tcPr>
          <w:p w14:paraId="664A8F33"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60 </w:t>
            </w:r>
          </w:p>
        </w:tc>
      </w:tr>
      <w:tr w:rsidR="00FC4158" w:rsidRPr="00FC4158" w14:paraId="3815785D" w14:textId="77777777" w:rsidTr="008034D5">
        <w:trPr>
          <w:trHeight w:val="475"/>
        </w:trPr>
        <w:tc>
          <w:tcPr>
            <w:tcW w:w="0" w:type="auto"/>
            <w:vMerge/>
            <w:tcBorders>
              <w:top w:val="nil"/>
              <w:left w:val="single" w:sz="6" w:space="0" w:color="000000"/>
              <w:bottom w:val="single" w:sz="6" w:space="0" w:color="000000"/>
              <w:right w:val="single" w:sz="6" w:space="0" w:color="000000"/>
            </w:tcBorders>
          </w:tcPr>
          <w:p w14:paraId="0DDEA0F7"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30D1D3D6"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10-11 классы, </w:t>
            </w:r>
          </w:p>
          <w:p w14:paraId="7CB883BE"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1-2 курс ПОО </w:t>
            </w:r>
          </w:p>
        </w:tc>
        <w:tc>
          <w:tcPr>
            <w:tcW w:w="1140" w:type="dxa"/>
            <w:tcBorders>
              <w:top w:val="single" w:sz="6" w:space="0" w:color="000000"/>
              <w:left w:val="single" w:sz="6" w:space="0" w:color="000000"/>
              <w:bottom w:val="single" w:sz="6" w:space="0" w:color="000000"/>
              <w:right w:val="single" w:sz="6" w:space="0" w:color="000000"/>
            </w:tcBorders>
          </w:tcPr>
          <w:p w14:paraId="4DA30968"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35 </w:t>
            </w:r>
          </w:p>
        </w:tc>
        <w:tc>
          <w:tcPr>
            <w:tcW w:w="1706" w:type="dxa"/>
            <w:tcBorders>
              <w:top w:val="single" w:sz="6" w:space="0" w:color="000000"/>
              <w:left w:val="single" w:sz="6" w:space="0" w:color="000000"/>
              <w:bottom w:val="single" w:sz="6" w:space="0" w:color="000000"/>
              <w:right w:val="single" w:sz="6" w:space="0" w:color="000000"/>
            </w:tcBorders>
          </w:tcPr>
          <w:p w14:paraId="02ACBE84" w14:textId="77777777" w:rsidR="00FC4158" w:rsidRPr="00FC4158" w:rsidRDefault="00FC4158" w:rsidP="008034D5">
            <w:pPr>
              <w:spacing w:line="259" w:lineRule="auto"/>
              <w:ind w:right="33"/>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70 </w:t>
            </w:r>
          </w:p>
        </w:tc>
      </w:tr>
      <w:tr w:rsidR="00FC4158" w:rsidRPr="00FC4158" w14:paraId="3FFDCC7C" w14:textId="77777777" w:rsidTr="008034D5">
        <w:trPr>
          <w:trHeight w:val="245"/>
        </w:trPr>
        <w:tc>
          <w:tcPr>
            <w:tcW w:w="2549" w:type="dxa"/>
            <w:vMerge w:val="restart"/>
            <w:tcBorders>
              <w:top w:val="single" w:sz="6" w:space="0" w:color="000000"/>
              <w:left w:val="single" w:sz="6" w:space="0" w:color="000000"/>
              <w:bottom w:val="single" w:sz="6" w:space="0" w:color="000000"/>
              <w:right w:val="single" w:sz="6" w:space="0" w:color="000000"/>
            </w:tcBorders>
          </w:tcPr>
          <w:p w14:paraId="2AB75A49" w14:textId="77777777" w:rsidR="00FC4158" w:rsidRPr="00FC4158" w:rsidRDefault="00FC4158" w:rsidP="008034D5">
            <w:pPr>
              <w:tabs>
                <w:tab w:val="center" w:pos="773"/>
              </w:tabs>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Планшет</w:t>
            </w:r>
            <w:r w:rsidRPr="00FC4158">
              <w:rPr>
                <w:rFonts w:ascii="Times New Roman" w:hAnsi="Times New Roman" w:cs="Times New Roman"/>
                <w:color w:val="444444"/>
                <w:sz w:val="24"/>
                <w:szCs w:val="24"/>
                <w:vertAlign w:val="subscript"/>
              </w:rPr>
              <w:t xml:space="preserve"> </w:t>
            </w:r>
            <w:r w:rsidRPr="00FC4158">
              <w:rPr>
                <w:rFonts w:ascii="Times New Roman" w:hAnsi="Times New Roman" w:cs="Times New Roman"/>
                <w:color w:val="444444"/>
                <w:sz w:val="24"/>
                <w:szCs w:val="24"/>
                <w:vertAlign w:val="subscript"/>
              </w:rPr>
              <w:tab/>
            </w:r>
            <w:r w:rsidRPr="00FC4158">
              <w:rPr>
                <w:rFonts w:ascii="Times New Roman" w:hAnsi="Times New Roman" w:cs="Times New Roman"/>
                <w:color w:val="444444"/>
                <w:sz w:val="24"/>
                <w:szCs w:val="24"/>
              </w:rPr>
              <w:t xml:space="preserve"> </w:t>
            </w:r>
          </w:p>
          <w:p w14:paraId="570F6C79"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05C14284"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p w14:paraId="62216C49" w14:textId="77777777" w:rsidR="00FC4158" w:rsidRPr="00FC4158" w:rsidRDefault="00FC4158" w:rsidP="008034D5">
            <w:pPr>
              <w:spacing w:line="259" w:lineRule="auto"/>
              <w:ind w:left="2"/>
              <w:rPr>
                <w:rFonts w:ascii="Times New Roman" w:hAnsi="Times New Roman" w:cs="Times New Roman"/>
                <w:sz w:val="24"/>
                <w:szCs w:val="24"/>
              </w:rPr>
            </w:pPr>
            <w:r w:rsidRPr="00FC4158">
              <w:rPr>
                <w:rFonts w:ascii="Times New Roman" w:hAnsi="Times New Roman" w:cs="Times New Roman"/>
                <w:color w:val="444444"/>
                <w:sz w:val="24"/>
                <w:szCs w:val="24"/>
              </w:rPr>
              <w:t xml:space="preserve"> </w:t>
            </w:r>
          </w:p>
        </w:tc>
        <w:tc>
          <w:tcPr>
            <w:tcW w:w="1939" w:type="dxa"/>
            <w:tcBorders>
              <w:top w:val="single" w:sz="6" w:space="0" w:color="000000"/>
              <w:left w:val="single" w:sz="6" w:space="0" w:color="000000"/>
              <w:bottom w:val="single" w:sz="6" w:space="0" w:color="000000"/>
              <w:right w:val="single" w:sz="6" w:space="0" w:color="000000"/>
            </w:tcBorders>
          </w:tcPr>
          <w:p w14:paraId="37441E69"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6-7 лет </w:t>
            </w:r>
          </w:p>
        </w:tc>
        <w:tc>
          <w:tcPr>
            <w:tcW w:w="1140" w:type="dxa"/>
            <w:tcBorders>
              <w:top w:val="single" w:sz="6" w:space="0" w:color="000000"/>
              <w:left w:val="single" w:sz="6" w:space="0" w:color="000000"/>
              <w:bottom w:val="single" w:sz="6" w:space="0" w:color="000000"/>
              <w:right w:val="single" w:sz="6" w:space="0" w:color="000000"/>
            </w:tcBorders>
          </w:tcPr>
          <w:p w14:paraId="4B4F7F94"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10 </w:t>
            </w:r>
          </w:p>
        </w:tc>
        <w:tc>
          <w:tcPr>
            <w:tcW w:w="1706" w:type="dxa"/>
            <w:tcBorders>
              <w:top w:val="single" w:sz="6" w:space="0" w:color="000000"/>
              <w:left w:val="single" w:sz="6" w:space="0" w:color="000000"/>
              <w:bottom w:val="single" w:sz="6" w:space="0" w:color="000000"/>
              <w:right w:val="single" w:sz="6" w:space="0" w:color="000000"/>
            </w:tcBorders>
          </w:tcPr>
          <w:p w14:paraId="43DE3E03"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10 </w:t>
            </w:r>
          </w:p>
        </w:tc>
      </w:tr>
      <w:tr w:rsidR="00FC4158" w:rsidRPr="00FC4158" w14:paraId="7BAE4920" w14:textId="77777777" w:rsidTr="008034D5">
        <w:trPr>
          <w:trHeight w:val="245"/>
        </w:trPr>
        <w:tc>
          <w:tcPr>
            <w:tcW w:w="0" w:type="auto"/>
            <w:vMerge/>
            <w:tcBorders>
              <w:top w:val="nil"/>
              <w:left w:val="single" w:sz="6" w:space="0" w:color="000000"/>
              <w:bottom w:val="nil"/>
              <w:right w:val="single" w:sz="6" w:space="0" w:color="000000"/>
            </w:tcBorders>
          </w:tcPr>
          <w:p w14:paraId="069A9142"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72C34D24"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1-2 классы </w:t>
            </w:r>
          </w:p>
        </w:tc>
        <w:tc>
          <w:tcPr>
            <w:tcW w:w="1140" w:type="dxa"/>
            <w:tcBorders>
              <w:top w:val="single" w:sz="6" w:space="0" w:color="000000"/>
              <w:left w:val="single" w:sz="6" w:space="0" w:color="000000"/>
              <w:bottom w:val="single" w:sz="6" w:space="0" w:color="000000"/>
              <w:right w:val="single" w:sz="6" w:space="0" w:color="000000"/>
            </w:tcBorders>
          </w:tcPr>
          <w:p w14:paraId="497358CF"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10 </w:t>
            </w:r>
          </w:p>
        </w:tc>
        <w:tc>
          <w:tcPr>
            <w:tcW w:w="1706" w:type="dxa"/>
            <w:tcBorders>
              <w:top w:val="single" w:sz="6" w:space="0" w:color="000000"/>
              <w:left w:val="single" w:sz="6" w:space="0" w:color="000000"/>
              <w:bottom w:val="single" w:sz="6" w:space="0" w:color="000000"/>
              <w:right w:val="single" w:sz="6" w:space="0" w:color="000000"/>
            </w:tcBorders>
          </w:tcPr>
          <w:p w14:paraId="6922EB6B"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30 </w:t>
            </w:r>
          </w:p>
        </w:tc>
      </w:tr>
      <w:tr w:rsidR="00FC4158" w:rsidRPr="00FC4158" w14:paraId="387CA270" w14:textId="77777777" w:rsidTr="008034D5">
        <w:trPr>
          <w:trHeight w:val="245"/>
        </w:trPr>
        <w:tc>
          <w:tcPr>
            <w:tcW w:w="0" w:type="auto"/>
            <w:vMerge/>
            <w:tcBorders>
              <w:top w:val="nil"/>
              <w:left w:val="single" w:sz="6" w:space="0" w:color="000000"/>
              <w:bottom w:val="nil"/>
              <w:right w:val="single" w:sz="6" w:space="0" w:color="000000"/>
            </w:tcBorders>
          </w:tcPr>
          <w:p w14:paraId="683847FC"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522E7606"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3-4 классы </w:t>
            </w:r>
          </w:p>
        </w:tc>
        <w:tc>
          <w:tcPr>
            <w:tcW w:w="1140" w:type="dxa"/>
            <w:tcBorders>
              <w:top w:val="single" w:sz="6" w:space="0" w:color="000000"/>
              <w:left w:val="single" w:sz="6" w:space="0" w:color="000000"/>
              <w:bottom w:val="single" w:sz="6" w:space="0" w:color="000000"/>
              <w:right w:val="single" w:sz="6" w:space="0" w:color="000000"/>
            </w:tcBorders>
          </w:tcPr>
          <w:p w14:paraId="5B729819"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15 </w:t>
            </w:r>
          </w:p>
        </w:tc>
        <w:tc>
          <w:tcPr>
            <w:tcW w:w="1706" w:type="dxa"/>
            <w:tcBorders>
              <w:top w:val="single" w:sz="6" w:space="0" w:color="000000"/>
              <w:left w:val="single" w:sz="6" w:space="0" w:color="000000"/>
              <w:bottom w:val="single" w:sz="6" w:space="0" w:color="000000"/>
              <w:right w:val="single" w:sz="6" w:space="0" w:color="000000"/>
            </w:tcBorders>
          </w:tcPr>
          <w:p w14:paraId="5641E1B4"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45 </w:t>
            </w:r>
          </w:p>
        </w:tc>
      </w:tr>
      <w:tr w:rsidR="00FC4158" w:rsidRPr="00FC4158" w14:paraId="5EC451E4" w14:textId="77777777" w:rsidTr="008034D5">
        <w:trPr>
          <w:trHeight w:val="245"/>
        </w:trPr>
        <w:tc>
          <w:tcPr>
            <w:tcW w:w="0" w:type="auto"/>
            <w:vMerge/>
            <w:tcBorders>
              <w:top w:val="nil"/>
              <w:left w:val="single" w:sz="6" w:space="0" w:color="000000"/>
              <w:bottom w:val="nil"/>
              <w:right w:val="single" w:sz="6" w:space="0" w:color="000000"/>
            </w:tcBorders>
          </w:tcPr>
          <w:p w14:paraId="207079AE"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15F8DDA2"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5-9 классы </w:t>
            </w:r>
          </w:p>
        </w:tc>
        <w:tc>
          <w:tcPr>
            <w:tcW w:w="1140" w:type="dxa"/>
            <w:tcBorders>
              <w:top w:val="single" w:sz="6" w:space="0" w:color="000000"/>
              <w:left w:val="single" w:sz="6" w:space="0" w:color="000000"/>
              <w:bottom w:val="single" w:sz="6" w:space="0" w:color="000000"/>
              <w:right w:val="single" w:sz="6" w:space="0" w:color="000000"/>
            </w:tcBorders>
          </w:tcPr>
          <w:p w14:paraId="075B4607"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c>
          <w:tcPr>
            <w:tcW w:w="1706" w:type="dxa"/>
            <w:tcBorders>
              <w:top w:val="single" w:sz="6" w:space="0" w:color="000000"/>
              <w:left w:val="single" w:sz="6" w:space="0" w:color="000000"/>
              <w:bottom w:val="single" w:sz="6" w:space="0" w:color="000000"/>
              <w:right w:val="single" w:sz="6" w:space="0" w:color="000000"/>
            </w:tcBorders>
          </w:tcPr>
          <w:p w14:paraId="539A3A88"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60 </w:t>
            </w:r>
          </w:p>
        </w:tc>
      </w:tr>
      <w:tr w:rsidR="00FC4158" w:rsidRPr="00FC4158" w14:paraId="10862CD9" w14:textId="77777777" w:rsidTr="008034D5">
        <w:trPr>
          <w:trHeight w:val="475"/>
        </w:trPr>
        <w:tc>
          <w:tcPr>
            <w:tcW w:w="0" w:type="auto"/>
            <w:vMerge/>
            <w:tcBorders>
              <w:top w:val="nil"/>
              <w:left w:val="single" w:sz="6" w:space="0" w:color="000000"/>
              <w:bottom w:val="single" w:sz="6" w:space="0" w:color="000000"/>
              <w:right w:val="single" w:sz="6" w:space="0" w:color="000000"/>
            </w:tcBorders>
          </w:tcPr>
          <w:p w14:paraId="2C86738B" w14:textId="77777777" w:rsidR="00FC4158" w:rsidRPr="00FC4158" w:rsidRDefault="00FC4158" w:rsidP="008034D5">
            <w:pPr>
              <w:spacing w:after="160" w:line="259" w:lineRule="auto"/>
              <w:rPr>
                <w:rFonts w:ascii="Times New Roman" w:hAnsi="Times New Roman" w:cs="Times New Roman"/>
                <w:sz w:val="24"/>
                <w:szCs w:val="24"/>
              </w:rPr>
            </w:pPr>
          </w:p>
        </w:tc>
        <w:tc>
          <w:tcPr>
            <w:tcW w:w="1939" w:type="dxa"/>
            <w:tcBorders>
              <w:top w:val="single" w:sz="6" w:space="0" w:color="000000"/>
              <w:left w:val="single" w:sz="6" w:space="0" w:color="000000"/>
              <w:bottom w:val="single" w:sz="6" w:space="0" w:color="000000"/>
              <w:right w:val="single" w:sz="6" w:space="0" w:color="000000"/>
            </w:tcBorders>
          </w:tcPr>
          <w:p w14:paraId="3D0B5B8F"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10-11 классы, </w:t>
            </w:r>
          </w:p>
          <w:p w14:paraId="77C46266" w14:textId="77777777" w:rsidR="00FC4158" w:rsidRPr="00FC4158" w:rsidRDefault="00FC4158" w:rsidP="008034D5">
            <w:pPr>
              <w:spacing w:line="259" w:lineRule="auto"/>
              <w:rPr>
                <w:rFonts w:ascii="Times New Roman" w:hAnsi="Times New Roman" w:cs="Times New Roman"/>
                <w:sz w:val="24"/>
                <w:szCs w:val="24"/>
              </w:rPr>
            </w:pPr>
            <w:r w:rsidRPr="00FC4158">
              <w:rPr>
                <w:rFonts w:ascii="Times New Roman" w:hAnsi="Times New Roman" w:cs="Times New Roman"/>
                <w:color w:val="444444"/>
                <w:sz w:val="24"/>
                <w:szCs w:val="24"/>
              </w:rPr>
              <w:t xml:space="preserve">1-2 курс ПОО </w:t>
            </w:r>
          </w:p>
        </w:tc>
        <w:tc>
          <w:tcPr>
            <w:tcW w:w="1140" w:type="dxa"/>
            <w:tcBorders>
              <w:top w:val="single" w:sz="6" w:space="0" w:color="000000"/>
              <w:left w:val="single" w:sz="6" w:space="0" w:color="000000"/>
              <w:bottom w:val="single" w:sz="6" w:space="0" w:color="000000"/>
              <w:right w:val="single" w:sz="6" w:space="0" w:color="000000"/>
            </w:tcBorders>
          </w:tcPr>
          <w:p w14:paraId="43FFE102" w14:textId="77777777" w:rsidR="00FC4158" w:rsidRPr="00FC4158" w:rsidRDefault="00FC4158" w:rsidP="008034D5">
            <w:pPr>
              <w:spacing w:line="259" w:lineRule="auto"/>
              <w:ind w:right="32"/>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20 </w:t>
            </w:r>
          </w:p>
        </w:tc>
        <w:tc>
          <w:tcPr>
            <w:tcW w:w="1706" w:type="dxa"/>
            <w:tcBorders>
              <w:top w:val="single" w:sz="6" w:space="0" w:color="000000"/>
              <w:left w:val="single" w:sz="6" w:space="0" w:color="000000"/>
              <w:bottom w:val="single" w:sz="6" w:space="0" w:color="000000"/>
              <w:right w:val="single" w:sz="6" w:space="0" w:color="000000"/>
            </w:tcBorders>
          </w:tcPr>
          <w:p w14:paraId="4A67F09A" w14:textId="77777777" w:rsidR="00FC4158" w:rsidRPr="00FC4158" w:rsidRDefault="00FC4158" w:rsidP="008034D5">
            <w:pPr>
              <w:spacing w:line="259" w:lineRule="auto"/>
              <w:ind w:right="33"/>
              <w:jc w:val="center"/>
              <w:rPr>
                <w:rFonts w:ascii="Times New Roman" w:hAnsi="Times New Roman" w:cs="Times New Roman"/>
                <w:sz w:val="24"/>
                <w:szCs w:val="24"/>
              </w:rPr>
            </w:pPr>
            <w:r w:rsidRPr="00FC4158">
              <w:rPr>
                <w:rFonts w:ascii="Times New Roman" w:hAnsi="Times New Roman" w:cs="Times New Roman"/>
                <w:color w:val="444444"/>
                <w:sz w:val="24"/>
                <w:szCs w:val="24"/>
              </w:rPr>
              <w:t xml:space="preserve">80 </w:t>
            </w:r>
          </w:p>
        </w:tc>
      </w:tr>
    </w:tbl>
    <w:p w14:paraId="06733FB3" w14:textId="77777777" w:rsidR="00FC4158" w:rsidRPr="00FC4158" w:rsidRDefault="00FC4158" w:rsidP="00FC4158">
      <w:pPr>
        <w:spacing w:after="0"/>
        <w:ind w:left="708"/>
        <w:rPr>
          <w:rFonts w:ascii="Times New Roman" w:hAnsi="Times New Roman" w:cs="Times New Roman"/>
          <w:sz w:val="24"/>
          <w:szCs w:val="24"/>
        </w:rPr>
      </w:pPr>
      <w:r w:rsidRPr="00FC4158">
        <w:rPr>
          <w:rFonts w:ascii="Times New Roman" w:hAnsi="Times New Roman" w:cs="Times New Roman"/>
          <w:color w:val="FF0000"/>
          <w:sz w:val="24"/>
          <w:szCs w:val="24"/>
        </w:rPr>
        <w:t xml:space="preserve"> </w:t>
      </w:r>
    </w:p>
    <w:p w14:paraId="0E5F78B8" w14:textId="77777777" w:rsidR="00FC4158" w:rsidRPr="00FC4158" w:rsidRDefault="00FC4158" w:rsidP="00FC4158">
      <w:pPr>
        <w:numPr>
          <w:ilvl w:val="1"/>
          <w:numId w:val="17"/>
        </w:numPr>
        <w:spacing w:after="61" w:line="267"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Продолжительность урока для обучающихся V−XI классов 30 минут. Рекомендуемая непрерывная длительность работы, связанной с фиксацией взора непосредственно на экране устройства отображения информации на уроке, не должна превышать: </w:t>
      </w:r>
    </w:p>
    <w:p w14:paraId="7FA6D147" w14:textId="77777777" w:rsidR="00FC4158" w:rsidRPr="00FC4158" w:rsidRDefault="00FC4158" w:rsidP="00FC4158">
      <w:pPr>
        <w:numPr>
          <w:ilvl w:val="0"/>
          <w:numId w:val="7"/>
        </w:numPr>
        <w:spacing w:after="61" w:line="267" w:lineRule="auto"/>
        <w:ind w:hanging="360"/>
        <w:jc w:val="both"/>
        <w:rPr>
          <w:rFonts w:ascii="Times New Roman" w:hAnsi="Times New Roman" w:cs="Times New Roman"/>
          <w:sz w:val="24"/>
          <w:szCs w:val="24"/>
        </w:rPr>
      </w:pPr>
      <w:r w:rsidRPr="00FC4158">
        <w:rPr>
          <w:rFonts w:ascii="Times New Roman" w:hAnsi="Times New Roman" w:cs="Times New Roman"/>
          <w:sz w:val="24"/>
          <w:szCs w:val="24"/>
        </w:rPr>
        <w:t xml:space="preserve">для обучающихся в V–VII классах – 20 мин; </w:t>
      </w:r>
    </w:p>
    <w:p w14:paraId="3DB797F7" w14:textId="77777777" w:rsidR="00FC4158" w:rsidRPr="00FC4158" w:rsidRDefault="00FC4158" w:rsidP="00FC4158">
      <w:pPr>
        <w:numPr>
          <w:ilvl w:val="0"/>
          <w:numId w:val="7"/>
        </w:numPr>
        <w:spacing w:after="61" w:line="267" w:lineRule="auto"/>
        <w:ind w:hanging="360"/>
        <w:jc w:val="both"/>
        <w:rPr>
          <w:rFonts w:ascii="Times New Roman" w:hAnsi="Times New Roman" w:cs="Times New Roman"/>
          <w:sz w:val="24"/>
          <w:szCs w:val="24"/>
        </w:rPr>
      </w:pPr>
      <w:r w:rsidRPr="00FC4158">
        <w:rPr>
          <w:rFonts w:ascii="Times New Roman" w:hAnsi="Times New Roman" w:cs="Times New Roman"/>
          <w:sz w:val="24"/>
          <w:szCs w:val="24"/>
        </w:rPr>
        <w:t xml:space="preserve">для обучающихся в VIII–IX классах – 25 мин; </w:t>
      </w:r>
    </w:p>
    <w:p w14:paraId="474DAC48" w14:textId="77777777" w:rsidR="00FC4158" w:rsidRPr="00FC4158" w:rsidRDefault="00FC4158" w:rsidP="00FC4158">
      <w:pPr>
        <w:numPr>
          <w:ilvl w:val="0"/>
          <w:numId w:val="7"/>
        </w:numPr>
        <w:spacing w:after="4" w:line="267" w:lineRule="auto"/>
        <w:ind w:hanging="360"/>
        <w:jc w:val="both"/>
        <w:rPr>
          <w:rFonts w:ascii="Times New Roman" w:hAnsi="Times New Roman" w:cs="Times New Roman"/>
          <w:sz w:val="24"/>
          <w:szCs w:val="24"/>
        </w:rPr>
      </w:pPr>
      <w:r w:rsidRPr="00FC4158">
        <w:rPr>
          <w:rFonts w:ascii="Times New Roman" w:hAnsi="Times New Roman" w:cs="Times New Roman"/>
          <w:sz w:val="24"/>
          <w:szCs w:val="24"/>
        </w:rPr>
        <w:t xml:space="preserve">для обучающихся в X–XI классах на первом часу учебных занятий – 30 мин, на втором – 20 мин. </w:t>
      </w:r>
    </w:p>
    <w:p w14:paraId="09D71FED" w14:textId="1DB25EFB" w:rsidR="00FC4158" w:rsidRPr="00FC4158" w:rsidRDefault="00FC4158" w:rsidP="0025099B">
      <w:pPr>
        <w:numPr>
          <w:ilvl w:val="1"/>
          <w:numId w:val="19"/>
        </w:numPr>
        <w:spacing w:after="1" w:line="274" w:lineRule="auto"/>
        <w:ind w:right="-6" w:hanging="10"/>
        <w:jc w:val="both"/>
        <w:rPr>
          <w:rFonts w:ascii="Times New Roman" w:hAnsi="Times New Roman" w:cs="Times New Roman"/>
          <w:sz w:val="24"/>
          <w:szCs w:val="24"/>
        </w:rPr>
      </w:pPr>
      <w:r w:rsidRPr="00FC4158">
        <w:rPr>
          <w:rFonts w:ascii="Times New Roman" w:hAnsi="Times New Roman" w:cs="Times New Roman"/>
          <w:sz w:val="24"/>
          <w:szCs w:val="24"/>
        </w:rPr>
        <w:t xml:space="preserve">При работе на ПЭВМ для профилактики развития утомления необходимо осуществлять </w:t>
      </w:r>
      <w:r w:rsidRPr="00FC4158">
        <w:rPr>
          <w:rFonts w:ascii="Times New Roman" w:hAnsi="Times New Roman" w:cs="Times New Roman"/>
          <w:sz w:val="24"/>
          <w:szCs w:val="24"/>
        </w:rPr>
        <w:tab/>
        <w:t xml:space="preserve">комплекс </w:t>
      </w:r>
      <w:r w:rsidRPr="00FC4158">
        <w:rPr>
          <w:rFonts w:ascii="Times New Roman" w:hAnsi="Times New Roman" w:cs="Times New Roman"/>
          <w:sz w:val="24"/>
          <w:szCs w:val="24"/>
        </w:rPr>
        <w:tab/>
        <w:t xml:space="preserve">профилактических </w:t>
      </w:r>
      <w:r w:rsidRPr="00FC4158">
        <w:rPr>
          <w:rFonts w:ascii="Times New Roman" w:hAnsi="Times New Roman" w:cs="Times New Roman"/>
          <w:sz w:val="24"/>
          <w:szCs w:val="24"/>
        </w:rPr>
        <w:tab/>
        <w:t xml:space="preserve">мероприятий </w:t>
      </w:r>
      <w:r w:rsidRPr="00FC4158">
        <w:rPr>
          <w:rFonts w:ascii="Times New Roman" w:hAnsi="Times New Roman" w:cs="Times New Roman"/>
          <w:sz w:val="24"/>
          <w:szCs w:val="24"/>
        </w:rPr>
        <w:tab/>
        <w:t xml:space="preserve">в </w:t>
      </w:r>
      <w:r w:rsidRPr="00FC4158">
        <w:rPr>
          <w:rFonts w:ascii="Times New Roman" w:hAnsi="Times New Roman" w:cs="Times New Roman"/>
          <w:sz w:val="24"/>
          <w:szCs w:val="24"/>
        </w:rPr>
        <w:tab/>
        <w:t xml:space="preserve">соответствии </w:t>
      </w:r>
      <w:r w:rsidRPr="00FC4158">
        <w:rPr>
          <w:rFonts w:ascii="Times New Roman" w:hAnsi="Times New Roman" w:cs="Times New Roman"/>
          <w:sz w:val="24"/>
          <w:szCs w:val="24"/>
        </w:rPr>
        <w:tab/>
        <w:t xml:space="preserve">с Постановление Главного государственного санитарного врача РФ от 28.09.2020 N 28 "Об утверждении санитарных правил СП 2.4.3648-20 </w:t>
      </w:r>
      <w:r w:rsidR="00AB3847">
        <w:rPr>
          <w:rFonts w:ascii="Times New Roman" w:hAnsi="Times New Roman" w:cs="Times New Roman"/>
          <w:sz w:val="24"/>
          <w:szCs w:val="24"/>
        </w:rPr>
        <w:t>«</w:t>
      </w:r>
      <w:r w:rsidRPr="00FC4158">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w:t>
      </w:r>
      <w:r w:rsidR="00AB3847">
        <w:rPr>
          <w:rFonts w:ascii="Times New Roman" w:hAnsi="Times New Roman" w:cs="Times New Roman"/>
          <w:sz w:val="24"/>
          <w:szCs w:val="24"/>
        </w:rPr>
        <w:t>»</w:t>
      </w:r>
      <w:r w:rsidRPr="00FC4158">
        <w:rPr>
          <w:rFonts w:ascii="Times New Roman" w:hAnsi="Times New Roman" w:cs="Times New Roman"/>
          <w:sz w:val="24"/>
          <w:szCs w:val="24"/>
        </w:rPr>
        <w:t xml:space="preserve">.  </w:t>
      </w:r>
    </w:p>
    <w:p w14:paraId="1CF06B71" w14:textId="77777777" w:rsidR="00FC4158" w:rsidRDefault="00FC4158" w:rsidP="00FC4158">
      <w:pPr>
        <w:numPr>
          <w:ilvl w:val="1"/>
          <w:numId w:val="19"/>
        </w:numPr>
        <w:spacing w:after="0" w:line="269" w:lineRule="auto"/>
        <w:ind w:right="-6" w:hanging="10"/>
        <w:rPr>
          <w:rFonts w:ascii="Times New Roman" w:hAnsi="Times New Roman" w:cs="Times New Roman"/>
          <w:sz w:val="24"/>
          <w:szCs w:val="24"/>
        </w:rPr>
      </w:pPr>
      <w:r w:rsidRPr="00FC4158">
        <w:rPr>
          <w:rFonts w:ascii="Times New Roman" w:hAnsi="Times New Roman" w:cs="Times New Roman"/>
          <w:sz w:val="24"/>
          <w:szCs w:val="24"/>
        </w:rPr>
        <w:t xml:space="preserve">При организации электронного обучения и дистанционных технологий используются ресурсы информационно-телекоммуникационной сети «Интернет»: </w:t>
      </w:r>
    </w:p>
    <w:p w14:paraId="00829C2C" w14:textId="1FD04CDA" w:rsidR="00AD4BFE" w:rsidRPr="00AD4BFE" w:rsidRDefault="00AD4BFE" w:rsidP="00AD4BFE">
      <w:pPr>
        <w:numPr>
          <w:ilvl w:val="0"/>
          <w:numId w:val="7"/>
        </w:numPr>
        <w:spacing w:line="269" w:lineRule="auto"/>
        <w:jc w:val="both"/>
        <w:rPr>
          <w:rFonts w:ascii="Times New Roman" w:hAnsi="Times New Roman" w:cs="Times New Roman"/>
          <w:sz w:val="24"/>
          <w:szCs w:val="24"/>
        </w:rPr>
      </w:pPr>
      <w:r>
        <w:rPr>
          <w:rFonts w:ascii="Times New Roman" w:hAnsi="Times New Roman" w:cs="Times New Roman"/>
          <w:sz w:val="24"/>
          <w:szCs w:val="24"/>
        </w:rPr>
        <w:t xml:space="preserve">Электронные образовательные ресурсы в соответствии с </w:t>
      </w:r>
      <w:r w:rsidRPr="00AD4BFE">
        <w:rPr>
          <w:rFonts w:ascii="Times New Roman" w:hAnsi="Times New Roman" w:cs="Times New Roman"/>
          <w:sz w:val="24"/>
          <w:szCs w:val="24"/>
        </w:rPr>
        <w:t>Приказ</w:t>
      </w:r>
      <w:r>
        <w:rPr>
          <w:rFonts w:ascii="Times New Roman" w:hAnsi="Times New Roman" w:cs="Times New Roman"/>
          <w:sz w:val="24"/>
          <w:szCs w:val="24"/>
        </w:rPr>
        <w:t>ом</w:t>
      </w:r>
      <w:r w:rsidRPr="00AD4BFE">
        <w:rPr>
          <w:rFonts w:ascii="Times New Roman" w:hAnsi="Times New Roman" w:cs="Times New Roman"/>
          <w:sz w:val="24"/>
          <w:szCs w:val="24"/>
        </w:rPr>
        <w:t xml:space="preserve"> </w:t>
      </w:r>
      <w:proofErr w:type="spellStart"/>
      <w:r w:rsidRPr="00AD4BFE">
        <w:rPr>
          <w:rFonts w:ascii="Times New Roman" w:hAnsi="Times New Roman" w:cs="Times New Roman"/>
          <w:sz w:val="24"/>
          <w:szCs w:val="24"/>
        </w:rPr>
        <w:t>Минпросвещения</w:t>
      </w:r>
      <w:proofErr w:type="spellEnd"/>
      <w:r w:rsidRPr="00AD4BFE">
        <w:rPr>
          <w:rFonts w:ascii="Times New Roman" w:hAnsi="Times New Roman" w:cs="Times New Roman"/>
          <w:sz w:val="24"/>
          <w:szCs w:val="24"/>
        </w:rPr>
        <w:t xml:space="preserve"> России от </w:t>
      </w:r>
      <w:r w:rsidR="009D2726" w:rsidRPr="009D2726">
        <w:rPr>
          <w:rFonts w:ascii="Times New Roman" w:hAnsi="Times New Roman" w:cs="Times New Roman"/>
          <w:bCs/>
          <w:sz w:val="24"/>
          <w:szCs w:val="24"/>
        </w:rPr>
        <w:t>1</w:t>
      </w:r>
      <w:r w:rsidR="007F0786">
        <w:rPr>
          <w:rFonts w:ascii="Times New Roman" w:hAnsi="Times New Roman" w:cs="Times New Roman"/>
          <w:bCs/>
          <w:sz w:val="24"/>
          <w:szCs w:val="24"/>
        </w:rPr>
        <w:t>8</w:t>
      </w:r>
      <w:r w:rsidRPr="00AD4BFE">
        <w:rPr>
          <w:rFonts w:ascii="Times New Roman" w:hAnsi="Times New Roman" w:cs="Times New Roman"/>
          <w:bCs/>
          <w:sz w:val="24"/>
          <w:szCs w:val="24"/>
        </w:rPr>
        <w:t>.</w:t>
      </w:r>
      <w:r w:rsidR="009D2726" w:rsidRPr="009D2726">
        <w:rPr>
          <w:rFonts w:ascii="Times New Roman" w:hAnsi="Times New Roman" w:cs="Times New Roman"/>
          <w:bCs/>
          <w:sz w:val="24"/>
          <w:szCs w:val="24"/>
        </w:rPr>
        <w:t>07</w:t>
      </w:r>
      <w:r w:rsidRPr="00AD4BFE">
        <w:rPr>
          <w:rFonts w:ascii="Times New Roman" w:hAnsi="Times New Roman" w:cs="Times New Roman"/>
          <w:bCs/>
          <w:sz w:val="24"/>
          <w:szCs w:val="24"/>
        </w:rPr>
        <w:t>.202</w:t>
      </w:r>
      <w:r w:rsidR="009D2726" w:rsidRPr="009D2726">
        <w:rPr>
          <w:rFonts w:ascii="Times New Roman" w:hAnsi="Times New Roman" w:cs="Times New Roman"/>
          <w:bCs/>
          <w:sz w:val="24"/>
          <w:szCs w:val="24"/>
        </w:rPr>
        <w:t>4</w:t>
      </w:r>
      <w:r w:rsidRPr="00AD4BFE">
        <w:rPr>
          <w:rFonts w:ascii="Times New Roman" w:hAnsi="Times New Roman" w:cs="Times New Roman"/>
          <w:bCs/>
          <w:sz w:val="24"/>
          <w:szCs w:val="24"/>
        </w:rPr>
        <w:t xml:space="preserve"> г. </w:t>
      </w:r>
      <w:r w:rsidRPr="00AD4BFE">
        <w:rPr>
          <w:rFonts w:ascii="Times New Roman" w:hAnsi="Times New Roman" w:cs="Times New Roman"/>
          <w:sz w:val="24"/>
          <w:szCs w:val="24"/>
        </w:rPr>
        <w:t xml:space="preserve">№ </w:t>
      </w:r>
      <w:r w:rsidR="009D2726" w:rsidRPr="009D2726">
        <w:rPr>
          <w:rFonts w:ascii="Times New Roman" w:hAnsi="Times New Roman" w:cs="Times New Roman"/>
          <w:sz w:val="24"/>
          <w:szCs w:val="24"/>
        </w:rPr>
        <w:t>499</w:t>
      </w:r>
      <w:r w:rsidRPr="00AD4BFE">
        <w:rPr>
          <w:rFonts w:ascii="Times New Roman" w:hAnsi="Times New Roman" w:cs="Times New Roman"/>
          <w:sz w:val="24"/>
          <w:szCs w:val="24"/>
        </w:rPr>
        <w:t xml:space="preserve">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4E568533" w14:textId="77777777" w:rsidR="00FC4158" w:rsidRPr="00B92BBA" w:rsidRDefault="00FC4158" w:rsidP="00B92BBA">
      <w:pPr>
        <w:pStyle w:val="a3"/>
        <w:numPr>
          <w:ilvl w:val="0"/>
          <w:numId w:val="7"/>
        </w:numPr>
        <w:spacing w:after="0" w:line="269" w:lineRule="auto"/>
        <w:jc w:val="both"/>
        <w:rPr>
          <w:rFonts w:ascii="Times New Roman" w:hAnsi="Times New Roman" w:cs="Times New Roman"/>
          <w:sz w:val="24"/>
          <w:szCs w:val="24"/>
        </w:rPr>
      </w:pPr>
      <w:r w:rsidRPr="00B92BBA">
        <w:rPr>
          <w:rFonts w:ascii="Times New Roman" w:hAnsi="Times New Roman" w:cs="Times New Roman"/>
          <w:sz w:val="24"/>
          <w:szCs w:val="24"/>
        </w:rPr>
        <w:t xml:space="preserve">ФГИС «Моя школа»; </w:t>
      </w:r>
    </w:p>
    <w:p w14:paraId="6840C360" w14:textId="77777777" w:rsidR="00FC4158" w:rsidRPr="00B92BBA" w:rsidRDefault="00FC4158" w:rsidP="00B92BBA">
      <w:pPr>
        <w:pStyle w:val="a3"/>
        <w:numPr>
          <w:ilvl w:val="0"/>
          <w:numId w:val="7"/>
        </w:numPr>
        <w:spacing w:after="0" w:line="269" w:lineRule="auto"/>
        <w:jc w:val="both"/>
        <w:rPr>
          <w:rFonts w:ascii="Times New Roman" w:hAnsi="Times New Roman" w:cs="Times New Roman"/>
          <w:sz w:val="24"/>
          <w:szCs w:val="24"/>
        </w:rPr>
      </w:pPr>
      <w:r w:rsidRPr="00B92BBA">
        <w:rPr>
          <w:rFonts w:ascii="Times New Roman" w:hAnsi="Times New Roman" w:cs="Times New Roman"/>
          <w:sz w:val="24"/>
          <w:szCs w:val="24"/>
        </w:rPr>
        <w:t xml:space="preserve">Российская электронная школа; </w:t>
      </w:r>
    </w:p>
    <w:p w14:paraId="33B53D54"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lastRenderedPageBreak/>
        <w:t>ООО «</w:t>
      </w:r>
      <w:proofErr w:type="spellStart"/>
      <w:r w:rsidRPr="00B92BBA">
        <w:rPr>
          <w:rFonts w:ascii="Times New Roman" w:hAnsi="Times New Roman" w:cs="Times New Roman"/>
          <w:sz w:val="24"/>
          <w:szCs w:val="24"/>
        </w:rPr>
        <w:t>ГлобалЛаб</w:t>
      </w:r>
      <w:proofErr w:type="spellEnd"/>
      <w:r w:rsidRPr="00B92BBA">
        <w:rPr>
          <w:rFonts w:ascii="Times New Roman" w:hAnsi="Times New Roman" w:cs="Times New Roman"/>
          <w:sz w:val="24"/>
          <w:szCs w:val="24"/>
        </w:rPr>
        <w:t>»</w:t>
      </w:r>
    </w:p>
    <w:p w14:paraId="4AFE953C" w14:textId="77777777" w:rsid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w:t>
      </w:r>
      <w:proofErr w:type="spellStart"/>
      <w:r w:rsidRPr="00B92BBA">
        <w:rPr>
          <w:rFonts w:ascii="Times New Roman" w:hAnsi="Times New Roman" w:cs="Times New Roman"/>
          <w:sz w:val="24"/>
          <w:szCs w:val="24"/>
        </w:rPr>
        <w:t>ЯКласс</w:t>
      </w:r>
      <w:proofErr w:type="spellEnd"/>
      <w:r w:rsidRPr="00B92BBA">
        <w:rPr>
          <w:rFonts w:ascii="Times New Roman" w:hAnsi="Times New Roman" w:cs="Times New Roman"/>
          <w:sz w:val="24"/>
          <w:szCs w:val="24"/>
        </w:rPr>
        <w:t>»</w:t>
      </w:r>
    </w:p>
    <w:p w14:paraId="7145AF9F" w14:textId="3FBFB87D" w:rsidR="009D2726" w:rsidRDefault="009D2726" w:rsidP="00B92BBA">
      <w:pPr>
        <w:pStyle w:val="a3"/>
        <w:numPr>
          <w:ilvl w:val="0"/>
          <w:numId w:val="7"/>
        </w:numPr>
        <w:spacing w:after="27" w:line="249" w:lineRule="auto"/>
        <w:ind w:right="4"/>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ЯндексУчебник</w:t>
      </w:r>
      <w:proofErr w:type="spellEnd"/>
      <w:r>
        <w:rPr>
          <w:rFonts w:ascii="Times New Roman" w:hAnsi="Times New Roman" w:cs="Times New Roman"/>
          <w:sz w:val="24"/>
          <w:szCs w:val="24"/>
        </w:rPr>
        <w:t>»</w:t>
      </w:r>
    </w:p>
    <w:p w14:paraId="046F148C" w14:textId="39D0A742" w:rsidR="00CD7639" w:rsidRPr="009D2726" w:rsidRDefault="00CD7639" w:rsidP="00B92BBA">
      <w:pPr>
        <w:pStyle w:val="a3"/>
        <w:numPr>
          <w:ilvl w:val="0"/>
          <w:numId w:val="7"/>
        </w:numPr>
        <w:spacing w:after="27" w:line="249" w:lineRule="auto"/>
        <w:ind w:right="4"/>
        <w:rPr>
          <w:rFonts w:ascii="Times New Roman" w:hAnsi="Times New Roman" w:cs="Times New Roman"/>
          <w:sz w:val="24"/>
          <w:szCs w:val="24"/>
        </w:rPr>
      </w:pPr>
      <w:r>
        <w:rPr>
          <w:rFonts w:ascii="Times New Roman" w:hAnsi="Times New Roman" w:cs="Times New Roman"/>
          <w:sz w:val="24"/>
          <w:szCs w:val="24"/>
        </w:rPr>
        <w:t>ООО «СБЕРОБРАЗОВАНИЕ»</w:t>
      </w:r>
    </w:p>
    <w:p w14:paraId="75AF8F1A" w14:textId="2F2D9E00" w:rsidR="009D2726" w:rsidRPr="00B92BBA" w:rsidRDefault="009D2726" w:rsidP="00B92BBA">
      <w:pPr>
        <w:pStyle w:val="a3"/>
        <w:numPr>
          <w:ilvl w:val="0"/>
          <w:numId w:val="7"/>
        </w:numPr>
        <w:spacing w:after="27" w:line="249" w:lineRule="auto"/>
        <w:ind w:right="4"/>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Фоксфорд</w:t>
      </w:r>
      <w:proofErr w:type="spellEnd"/>
      <w:r>
        <w:rPr>
          <w:rFonts w:ascii="Times New Roman" w:hAnsi="Times New Roman" w:cs="Times New Roman"/>
          <w:sz w:val="24"/>
          <w:szCs w:val="24"/>
        </w:rPr>
        <w:t>»</w:t>
      </w:r>
    </w:p>
    <w:p w14:paraId="23AFF0D8"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АНО ДПО «Образовательный центр для муниципальной сферы Каменный город»</w:t>
      </w:r>
    </w:p>
    <w:p w14:paraId="2FB76457"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«Издательство "Академкнига/ Учебник»</w:t>
      </w:r>
    </w:p>
    <w:p w14:paraId="2991173A"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«ЭКЗАМЕН-МЕДИА»</w:t>
      </w:r>
    </w:p>
    <w:p w14:paraId="3E34D9B2"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ЧУДО «Онлайн-школа подготовки к экзаменам "Умная школа»</w:t>
      </w:r>
    </w:p>
    <w:p w14:paraId="0C906266"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ФГБНУ «Институт стратегии развития образования»</w:t>
      </w:r>
    </w:p>
    <w:p w14:paraId="1A1BA9A4" w14:textId="77777777" w:rsid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 xml:space="preserve">АО Издательство «Просвещение» </w:t>
      </w:r>
    </w:p>
    <w:p w14:paraId="132467C4"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«Международный центр образования и социально-гуманитарных исследований»</w:t>
      </w:r>
    </w:p>
    <w:p w14:paraId="76AD85C5"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w:t>
      </w:r>
      <w:proofErr w:type="spellStart"/>
      <w:r w:rsidRPr="00B92BBA">
        <w:rPr>
          <w:rFonts w:ascii="Times New Roman" w:hAnsi="Times New Roman" w:cs="Times New Roman"/>
          <w:sz w:val="24"/>
          <w:szCs w:val="24"/>
        </w:rPr>
        <w:t>Физикон</w:t>
      </w:r>
      <w:proofErr w:type="spellEnd"/>
      <w:r w:rsidRPr="00B92BBA">
        <w:rPr>
          <w:rFonts w:ascii="Times New Roman" w:hAnsi="Times New Roman" w:cs="Times New Roman"/>
          <w:sz w:val="24"/>
          <w:szCs w:val="24"/>
        </w:rPr>
        <w:t xml:space="preserve"> </w:t>
      </w:r>
      <w:proofErr w:type="spellStart"/>
      <w:r w:rsidRPr="00B92BBA">
        <w:rPr>
          <w:rFonts w:ascii="Times New Roman" w:hAnsi="Times New Roman" w:cs="Times New Roman"/>
          <w:sz w:val="24"/>
          <w:szCs w:val="24"/>
        </w:rPr>
        <w:t>Лаб</w:t>
      </w:r>
      <w:proofErr w:type="spellEnd"/>
      <w:r w:rsidRPr="00B92BBA">
        <w:rPr>
          <w:rFonts w:ascii="Times New Roman" w:hAnsi="Times New Roman" w:cs="Times New Roman"/>
          <w:sz w:val="24"/>
          <w:szCs w:val="24"/>
        </w:rPr>
        <w:t>»</w:t>
      </w:r>
    </w:p>
    <w:p w14:paraId="79F1BFEA"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w:t>
      </w:r>
      <w:proofErr w:type="spellStart"/>
      <w:r w:rsidRPr="00B92BBA">
        <w:rPr>
          <w:rFonts w:ascii="Times New Roman" w:hAnsi="Times New Roman" w:cs="Times New Roman"/>
          <w:sz w:val="24"/>
          <w:szCs w:val="24"/>
        </w:rPr>
        <w:t>Айсмарт</w:t>
      </w:r>
      <w:proofErr w:type="spellEnd"/>
      <w:r w:rsidRPr="00B92BBA">
        <w:rPr>
          <w:rFonts w:ascii="Times New Roman" w:hAnsi="Times New Roman" w:cs="Times New Roman"/>
          <w:sz w:val="24"/>
          <w:szCs w:val="24"/>
        </w:rPr>
        <w:t>»</w:t>
      </w:r>
    </w:p>
    <w:p w14:paraId="4A5C5CD5"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 xml:space="preserve">ФГАОУ ДПО «Академия </w:t>
      </w:r>
      <w:proofErr w:type="spellStart"/>
      <w:r w:rsidRPr="00B92BBA">
        <w:rPr>
          <w:rFonts w:ascii="Times New Roman" w:hAnsi="Times New Roman" w:cs="Times New Roman"/>
          <w:sz w:val="24"/>
          <w:szCs w:val="24"/>
        </w:rPr>
        <w:t>Минпросвещения</w:t>
      </w:r>
      <w:proofErr w:type="spellEnd"/>
      <w:r w:rsidRPr="00B92BBA">
        <w:rPr>
          <w:rFonts w:ascii="Times New Roman" w:hAnsi="Times New Roman" w:cs="Times New Roman"/>
          <w:sz w:val="24"/>
          <w:szCs w:val="24"/>
        </w:rPr>
        <w:t xml:space="preserve"> России»</w:t>
      </w:r>
    </w:p>
    <w:p w14:paraId="546235B6"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«Цифровое пространство»</w:t>
      </w:r>
    </w:p>
    <w:p w14:paraId="56B37B41"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«Академия-Медиа»</w:t>
      </w:r>
    </w:p>
    <w:p w14:paraId="3E8C5B48" w14:textId="77777777" w:rsidR="00B92BBA" w:rsidRP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«Издательство "</w:t>
      </w:r>
      <w:proofErr w:type="spellStart"/>
      <w:r w:rsidRPr="00B92BBA">
        <w:rPr>
          <w:rFonts w:ascii="Times New Roman" w:hAnsi="Times New Roman" w:cs="Times New Roman"/>
          <w:sz w:val="24"/>
          <w:szCs w:val="24"/>
        </w:rPr>
        <w:t>Варсон</w:t>
      </w:r>
      <w:proofErr w:type="spellEnd"/>
      <w:r w:rsidRPr="00B92BBA">
        <w:rPr>
          <w:rFonts w:ascii="Times New Roman" w:hAnsi="Times New Roman" w:cs="Times New Roman"/>
          <w:sz w:val="24"/>
          <w:szCs w:val="24"/>
        </w:rPr>
        <w:t>»</w:t>
      </w:r>
    </w:p>
    <w:p w14:paraId="2996BDDD" w14:textId="77777777" w:rsidR="00B92BBA" w:rsidRDefault="00B92BBA" w:rsidP="00B92BBA">
      <w:pPr>
        <w:pStyle w:val="a3"/>
        <w:numPr>
          <w:ilvl w:val="0"/>
          <w:numId w:val="7"/>
        </w:num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ООО «ИНТЕРДА»</w:t>
      </w:r>
    </w:p>
    <w:p w14:paraId="2649339E" w14:textId="77777777" w:rsidR="00604D43" w:rsidRDefault="00604D43" w:rsidP="00404BA5">
      <w:pPr>
        <w:spacing w:after="27" w:line="249" w:lineRule="auto"/>
        <w:ind w:right="4"/>
        <w:rPr>
          <w:rFonts w:ascii="Times New Roman" w:hAnsi="Times New Roman" w:cs="Times New Roman"/>
          <w:sz w:val="24"/>
          <w:szCs w:val="24"/>
        </w:rPr>
      </w:pPr>
    </w:p>
    <w:p w14:paraId="742312C2" w14:textId="08113DFA" w:rsidR="00B92BBA" w:rsidRPr="00404BA5" w:rsidRDefault="00404BA5" w:rsidP="00404BA5">
      <w:pPr>
        <w:spacing w:after="27" w:line="249" w:lineRule="auto"/>
        <w:ind w:right="4"/>
        <w:rPr>
          <w:rFonts w:ascii="Times New Roman" w:hAnsi="Times New Roman" w:cs="Times New Roman"/>
          <w:sz w:val="24"/>
          <w:szCs w:val="24"/>
        </w:rPr>
      </w:pPr>
      <w:r>
        <w:rPr>
          <w:rFonts w:ascii="Times New Roman" w:hAnsi="Times New Roman" w:cs="Times New Roman"/>
          <w:sz w:val="24"/>
          <w:szCs w:val="24"/>
        </w:rPr>
        <w:t>Следующие цифровые ресурсы:</w:t>
      </w:r>
    </w:p>
    <w:tbl>
      <w:tblPr>
        <w:tblStyle w:val="-1"/>
        <w:tblW w:w="5000" w:type="pct"/>
        <w:tblLook w:val="0420" w:firstRow="1" w:lastRow="0" w:firstColumn="0" w:lastColumn="0" w:noHBand="0" w:noVBand="1"/>
      </w:tblPr>
      <w:tblGrid>
        <w:gridCol w:w="3811"/>
        <w:gridCol w:w="5534"/>
      </w:tblGrid>
      <w:tr w:rsidR="00B92BBA" w:rsidRPr="00B92BBA" w14:paraId="31D4B7E0" w14:textId="77777777" w:rsidTr="005008E7">
        <w:trPr>
          <w:cnfStyle w:val="100000000000" w:firstRow="1" w:lastRow="0" w:firstColumn="0" w:lastColumn="0" w:oddVBand="0" w:evenVBand="0" w:oddHBand="0" w:evenHBand="0" w:firstRowFirstColumn="0" w:firstRowLastColumn="0" w:lastRowFirstColumn="0" w:lastRowLastColumn="0"/>
          <w:trHeight w:val="644"/>
        </w:trPr>
        <w:tc>
          <w:tcPr>
            <w:tcW w:w="2039" w:type="pct"/>
            <w:hideMark/>
          </w:tcPr>
          <w:p w14:paraId="5270A85E" w14:textId="77777777" w:rsidR="00B92BBA" w:rsidRPr="00B92BBA" w:rsidRDefault="00B92BBA" w:rsidP="00B92BBA">
            <w:p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Ресурс</w:t>
            </w:r>
          </w:p>
        </w:tc>
        <w:tc>
          <w:tcPr>
            <w:tcW w:w="2961" w:type="pct"/>
            <w:hideMark/>
          </w:tcPr>
          <w:p w14:paraId="46F7F73D" w14:textId="77777777" w:rsidR="00B92BBA" w:rsidRPr="00B92BBA" w:rsidRDefault="00B92BBA" w:rsidP="00B92BBA">
            <w:pPr>
              <w:spacing w:after="27" w:line="249" w:lineRule="auto"/>
              <w:ind w:left="-10" w:right="4"/>
              <w:rPr>
                <w:rFonts w:ascii="Times New Roman" w:hAnsi="Times New Roman" w:cs="Times New Roman"/>
                <w:sz w:val="24"/>
                <w:szCs w:val="24"/>
              </w:rPr>
            </w:pPr>
            <w:r w:rsidRPr="00B92BBA">
              <w:rPr>
                <w:rFonts w:ascii="Times New Roman" w:hAnsi="Times New Roman" w:cs="Times New Roman"/>
                <w:sz w:val="24"/>
                <w:szCs w:val="24"/>
              </w:rPr>
              <w:t>Основание</w:t>
            </w:r>
          </w:p>
        </w:tc>
      </w:tr>
      <w:tr w:rsidR="00B92BBA" w:rsidRPr="00B92BBA" w14:paraId="46B1D6EE" w14:textId="77777777" w:rsidTr="005008E7">
        <w:trPr>
          <w:trHeight w:val="1660"/>
        </w:trPr>
        <w:tc>
          <w:tcPr>
            <w:tcW w:w="2039" w:type="pct"/>
            <w:hideMark/>
          </w:tcPr>
          <w:p w14:paraId="489EE89D" w14:textId="77777777" w:rsidR="00B92BBA" w:rsidRPr="00B92BBA" w:rsidRDefault="00B92BBA" w:rsidP="00B92BBA">
            <w:p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Электронный банк заданий для оценки функциональной грамотности</w:t>
            </w:r>
          </w:p>
          <w:p w14:paraId="134E9984" w14:textId="77777777" w:rsidR="00B92BBA" w:rsidRPr="00B92BBA" w:rsidRDefault="00604D43" w:rsidP="00B92BBA">
            <w:pPr>
              <w:spacing w:after="27" w:line="249" w:lineRule="auto"/>
              <w:ind w:right="4"/>
              <w:rPr>
                <w:rFonts w:ascii="Times New Roman" w:hAnsi="Times New Roman" w:cs="Times New Roman"/>
                <w:sz w:val="24"/>
                <w:szCs w:val="24"/>
              </w:rPr>
            </w:pPr>
            <w:hyperlink r:id="rId5" w:history="1">
              <w:r w:rsidR="00B92BBA" w:rsidRPr="00B92BBA">
                <w:rPr>
                  <w:rStyle w:val="a5"/>
                  <w:rFonts w:ascii="Times New Roman" w:hAnsi="Times New Roman" w:cs="Times New Roman"/>
                  <w:sz w:val="24"/>
                  <w:szCs w:val="24"/>
                  <w:lang w:val="en-US"/>
                </w:rPr>
                <w:t>https</w:t>
              </w:r>
              <w:r w:rsidR="00B92BBA" w:rsidRPr="00B92BBA">
                <w:rPr>
                  <w:rStyle w:val="a5"/>
                  <w:rFonts w:ascii="Times New Roman" w:hAnsi="Times New Roman" w:cs="Times New Roman"/>
                  <w:sz w:val="24"/>
                  <w:szCs w:val="24"/>
                </w:rPr>
                <w:t>://</w:t>
              </w:r>
              <w:proofErr w:type="spellStart"/>
              <w:r w:rsidR="00B92BBA" w:rsidRPr="00B92BBA">
                <w:rPr>
                  <w:rStyle w:val="a5"/>
                  <w:rFonts w:ascii="Times New Roman" w:hAnsi="Times New Roman" w:cs="Times New Roman"/>
                  <w:sz w:val="24"/>
                  <w:szCs w:val="24"/>
                  <w:lang w:val="en-US"/>
                </w:rPr>
                <w:t>fg</w:t>
              </w:r>
              <w:proofErr w:type="spellEnd"/>
              <w:r w:rsidR="00B92BBA" w:rsidRPr="00B92BBA">
                <w:rPr>
                  <w:rStyle w:val="a5"/>
                  <w:rFonts w:ascii="Times New Roman" w:hAnsi="Times New Roman" w:cs="Times New Roman"/>
                  <w:sz w:val="24"/>
                  <w:szCs w:val="24"/>
                </w:rPr>
                <w:t>.</w:t>
              </w:r>
              <w:proofErr w:type="spellStart"/>
              <w:r w:rsidR="00B92BBA" w:rsidRPr="00B92BBA">
                <w:rPr>
                  <w:rStyle w:val="a5"/>
                  <w:rFonts w:ascii="Times New Roman" w:hAnsi="Times New Roman" w:cs="Times New Roman"/>
                  <w:sz w:val="24"/>
                  <w:szCs w:val="24"/>
                  <w:lang w:val="en-US"/>
                </w:rPr>
                <w:t>resh</w:t>
              </w:r>
              <w:proofErr w:type="spellEnd"/>
              <w:r w:rsidR="00B92BBA" w:rsidRPr="00B92BBA">
                <w:rPr>
                  <w:rStyle w:val="a5"/>
                  <w:rFonts w:ascii="Times New Roman" w:hAnsi="Times New Roman" w:cs="Times New Roman"/>
                  <w:sz w:val="24"/>
                  <w:szCs w:val="24"/>
                </w:rPr>
                <w:t>.</w:t>
              </w:r>
              <w:proofErr w:type="spellStart"/>
              <w:r w:rsidR="00B92BBA" w:rsidRPr="00B92BBA">
                <w:rPr>
                  <w:rStyle w:val="a5"/>
                  <w:rFonts w:ascii="Times New Roman" w:hAnsi="Times New Roman" w:cs="Times New Roman"/>
                  <w:sz w:val="24"/>
                  <w:szCs w:val="24"/>
                  <w:lang w:val="en-US"/>
                </w:rPr>
                <w:t>edu</w:t>
              </w:r>
              <w:proofErr w:type="spellEnd"/>
              <w:r w:rsidR="00B92BBA" w:rsidRPr="00B92BBA">
                <w:rPr>
                  <w:rStyle w:val="a5"/>
                  <w:rFonts w:ascii="Times New Roman" w:hAnsi="Times New Roman" w:cs="Times New Roman"/>
                  <w:sz w:val="24"/>
                  <w:szCs w:val="24"/>
                </w:rPr>
                <w:t>.</w:t>
              </w:r>
              <w:proofErr w:type="spellStart"/>
              <w:r w:rsidR="00B92BBA" w:rsidRPr="00B92BBA">
                <w:rPr>
                  <w:rStyle w:val="a5"/>
                  <w:rFonts w:ascii="Times New Roman" w:hAnsi="Times New Roman" w:cs="Times New Roman"/>
                  <w:sz w:val="24"/>
                  <w:szCs w:val="24"/>
                  <w:lang w:val="en-US"/>
                </w:rPr>
                <w:t>ru</w:t>
              </w:r>
              <w:proofErr w:type="spellEnd"/>
              <w:r w:rsidR="00B92BBA" w:rsidRPr="00B92BBA">
                <w:rPr>
                  <w:rStyle w:val="a5"/>
                  <w:rFonts w:ascii="Times New Roman" w:hAnsi="Times New Roman" w:cs="Times New Roman"/>
                  <w:sz w:val="24"/>
                  <w:szCs w:val="24"/>
                </w:rPr>
                <w:t>/</w:t>
              </w:r>
            </w:hyperlink>
            <w:r w:rsidR="00B92BBA" w:rsidRPr="00B92BBA">
              <w:rPr>
                <w:rFonts w:ascii="Times New Roman" w:hAnsi="Times New Roman" w:cs="Times New Roman"/>
                <w:sz w:val="24"/>
                <w:szCs w:val="24"/>
              </w:rPr>
              <w:t xml:space="preserve"> </w:t>
            </w:r>
          </w:p>
        </w:tc>
        <w:tc>
          <w:tcPr>
            <w:tcW w:w="2961" w:type="pct"/>
            <w:hideMark/>
          </w:tcPr>
          <w:p w14:paraId="4964258F" w14:textId="77777777" w:rsidR="00B92BBA" w:rsidRPr="00B92BBA" w:rsidRDefault="00B92BBA" w:rsidP="00B92BBA">
            <w:pPr>
              <w:spacing w:after="27" w:line="249" w:lineRule="auto"/>
              <w:ind w:left="-10" w:right="4"/>
              <w:rPr>
                <w:rFonts w:ascii="Times New Roman" w:hAnsi="Times New Roman" w:cs="Times New Roman"/>
                <w:sz w:val="24"/>
                <w:szCs w:val="24"/>
              </w:rPr>
            </w:pPr>
            <w:r w:rsidRPr="00B92BBA">
              <w:rPr>
                <w:rFonts w:ascii="Times New Roman" w:hAnsi="Times New Roman" w:cs="Times New Roman"/>
                <w:sz w:val="24"/>
                <w:szCs w:val="24"/>
              </w:rPr>
              <w:t xml:space="preserve">письма </w:t>
            </w:r>
            <w:proofErr w:type="spellStart"/>
            <w:r w:rsidRPr="00B92BBA">
              <w:rPr>
                <w:rFonts w:ascii="Times New Roman" w:hAnsi="Times New Roman" w:cs="Times New Roman"/>
                <w:sz w:val="24"/>
                <w:szCs w:val="24"/>
              </w:rPr>
              <w:t>Минпросвещения</w:t>
            </w:r>
            <w:proofErr w:type="spellEnd"/>
            <w:r w:rsidRPr="00B92BBA">
              <w:rPr>
                <w:rFonts w:ascii="Times New Roman" w:hAnsi="Times New Roman" w:cs="Times New Roman"/>
                <w:sz w:val="24"/>
                <w:szCs w:val="24"/>
              </w:rPr>
              <w:t xml:space="preserve"> РФ</w:t>
            </w:r>
          </w:p>
          <w:p w14:paraId="2201B92A" w14:textId="6AC5ACD9" w:rsidR="00B92BBA" w:rsidRPr="00B92BBA" w:rsidRDefault="00B92BBA" w:rsidP="00B92BBA">
            <w:pPr>
              <w:spacing w:after="27" w:line="249" w:lineRule="auto"/>
              <w:ind w:left="-10" w:right="4"/>
              <w:rPr>
                <w:rFonts w:ascii="Times New Roman" w:hAnsi="Times New Roman" w:cs="Times New Roman"/>
                <w:sz w:val="24"/>
                <w:szCs w:val="24"/>
              </w:rPr>
            </w:pPr>
            <w:r w:rsidRPr="00B92BBA">
              <w:rPr>
                <w:rFonts w:ascii="Times New Roman" w:hAnsi="Times New Roman" w:cs="Times New Roman"/>
                <w:sz w:val="24"/>
                <w:szCs w:val="24"/>
              </w:rPr>
              <w:t>Об организации работы по повышению ФГ (от 28.09.2023 №03-1553);</w:t>
            </w:r>
          </w:p>
          <w:p w14:paraId="37294E69" w14:textId="77777777" w:rsidR="00B92BBA" w:rsidRPr="00B92BBA" w:rsidRDefault="00B92BBA" w:rsidP="00B92BBA">
            <w:pPr>
              <w:spacing w:after="27" w:line="249" w:lineRule="auto"/>
              <w:ind w:left="-10" w:right="4"/>
              <w:rPr>
                <w:rFonts w:ascii="Times New Roman" w:hAnsi="Times New Roman" w:cs="Times New Roman"/>
                <w:sz w:val="24"/>
                <w:szCs w:val="24"/>
              </w:rPr>
            </w:pPr>
            <w:r w:rsidRPr="00B92BBA">
              <w:rPr>
                <w:rFonts w:ascii="Times New Roman" w:hAnsi="Times New Roman" w:cs="Times New Roman"/>
                <w:sz w:val="24"/>
                <w:szCs w:val="24"/>
              </w:rPr>
              <w:t>• О проведении мероприятий по ФГ (от 17.10.2023 № 03-1665).</w:t>
            </w:r>
          </w:p>
        </w:tc>
      </w:tr>
      <w:tr w:rsidR="00B92BBA" w:rsidRPr="00B92BBA" w14:paraId="447BF4BF" w14:textId="77777777" w:rsidTr="005008E7">
        <w:trPr>
          <w:trHeight w:val="1465"/>
        </w:trPr>
        <w:tc>
          <w:tcPr>
            <w:tcW w:w="2039" w:type="pct"/>
            <w:hideMark/>
          </w:tcPr>
          <w:p w14:paraId="2F8F3890" w14:textId="77777777" w:rsidR="00B92BBA" w:rsidRPr="00B92BBA" w:rsidRDefault="00B92BBA" w:rsidP="00B92BBA">
            <w:p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Раздел «Разговоры о важном» Портала «Единое содержание общего образования»</w:t>
            </w:r>
          </w:p>
          <w:p w14:paraId="2479A675" w14:textId="77777777" w:rsidR="00B92BBA" w:rsidRPr="00B92BBA" w:rsidRDefault="00604D43" w:rsidP="00B92BBA">
            <w:pPr>
              <w:spacing w:after="27" w:line="249" w:lineRule="auto"/>
              <w:ind w:right="4"/>
              <w:rPr>
                <w:rFonts w:ascii="Times New Roman" w:hAnsi="Times New Roman" w:cs="Times New Roman"/>
                <w:sz w:val="24"/>
                <w:szCs w:val="24"/>
              </w:rPr>
            </w:pPr>
            <w:hyperlink r:id="rId6" w:history="1">
              <w:r w:rsidR="00B92BBA" w:rsidRPr="00B92BBA">
                <w:rPr>
                  <w:rStyle w:val="a5"/>
                  <w:rFonts w:ascii="Times New Roman" w:hAnsi="Times New Roman" w:cs="Times New Roman"/>
                  <w:sz w:val="24"/>
                  <w:szCs w:val="24"/>
                  <w:lang w:val="en-US"/>
                </w:rPr>
                <w:t>https://razgovor.edsoo.ru/</w:t>
              </w:r>
            </w:hyperlink>
          </w:p>
        </w:tc>
        <w:tc>
          <w:tcPr>
            <w:tcW w:w="2961" w:type="pct"/>
            <w:hideMark/>
          </w:tcPr>
          <w:p w14:paraId="69F3AE8B" w14:textId="77777777" w:rsidR="00B92BBA" w:rsidRPr="00B92BBA" w:rsidRDefault="00B92BBA" w:rsidP="00B92BBA">
            <w:pPr>
              <w:spacing w:after="27" w:line="249" w:lineRule="auto"/>
              <w:ind w:left="-10" w:right="4"/>
              <w:rPr>
                <w:rFonts w:ascii="Times New Roman" w:hAnsi="Times New Roman" w:cs="Times New Roman"/>
                <w:sz w:val="24"/>
                <w:szCs w:val="24"/>
              </w:rPr>
            </w:pPr>
            <w:r w:rsidRPr="00B92BBA">
              <w:rPr>
                <w:rFonts w:ascii="Times New Roman" w:hAnsi="Times New Roman" w:cs="Times New Roman"/>
                <w:sz w:val="24"/>
                <w:szCs w:val="24"/>
              </w:rPr>
              <w:t xml:space="preserve">Письмо </w:t>
            </w:r>
            <w:proofErr w:type="spellStart"/>
            <w:r w:rsidRPr="00B92BBA">
              <w:rPr>
                <w:rFonts w:ascii="Times New Roman" w:hAnsi="Times New Roman" w:cs="Times New Roman"/>
                <w:sz w:val="24"/>
                <w:szCs w:val="24"/>
              </w:rPr>
              <w:t>Минпросвещения</w:t>
            </w:r>
            <w:proofErr w:type="spellEnd"/>
            <w:r w:rsidRPr="00B92BBA">
              <w:rPr>
                <w:rFonts w:ascii="Times New Roman" w:hAnsi="Times New Roman" w:cs="Times New Roman"/>
                <w:sz w:val="24"/>
                <w:szCs w:val="24"/>
              </w:rPr>
              <w:t xml:space="preserve"> РФ от 15.08.2022 №03-1190 «О направлении методических рекомендаций» (вместе с «Методическими рекомендациями по реализации цикла внеурочных занятий «Разговоры о важном»)</w:t>
            </w:r>
          </w:p>
        </w:tc>
      </w:tr>
      <w:tr w:rsidR="00B92BBA" w:rsidRPr="00B92BBA" w14:paraId="37AF9D01" w14:textId="77777777" w:rsidTr="005008E7">
        <w:trPr>
          <w:trHeight w:val="644"/>
        </w:trPr>
        <w:tc>
          <w:tcPr>
            <w:tcW w:w="2039" w:type="pct"/>
            <w:hideMark/>
          </w:tcPr>
          <w:p w14:paraId="62690C97" w14:textId="77777777" w:rsidR="00B92BBA" w:rsidRPr="00B92BBA" w:rsidRDefault="00B92BBA" w:rsidP="00B92BBA">
            <w:pPr>
              <w:spacing w:after="27" w:line="249" w:lineRule="auto"/>
              <w:ind w:right="4"/>
              <w:rPr>
                <w:rFonts w:ascii="Times New Roman" w:hAnsi="Times New Roman" w:cs="Times New Roman"/>
                <w:sz w:val="24"/>
                <w:szCs w:val="24"/>
              </w:rPr>
            </w:pPr>
            <w:r w:rsidRPr="00B92BBA">
              <w:rPr>
                <w:rFonts w:ascii="Times New Roman" w:hAnsi="Times New Roman" w:cs="Times New Roman"/>
                <w:sz w:val="24"/>
                <w:szCs w:val="24"/>
              </w:rPr>
              <w:t>Профориентационный проект «Билет в будущее»</w:t>
            </w:r>
          </w:p>
        </w:tc>
        <w:tc>
          <w:tcPr>
            <w:tcW w:w="2961" w:type="pct"/>
            <w:hideMark/>
          </w:tcPr>
          <w:p w14:paraId="7314E873" w14:textId="77777777" w:rsidR="00B92BBA" w:rsidRPr="00B92BBA" w:rsidRDefault="00B92BBA" w:rsidP="00B92BBA">
            <w:pPr>
              <w:spacing w:after="27" w:line="249" w:lineRule="auto"/>
              <w:ind w:left="-10" w:right="4"/>
              <w:rPr>
                <w:rFonts w:ascii="Times New Roman" w:hAnsi="Times New Roman" w:cs="Times New Roman"/>
                <w:sz w:val="24"/>
                <w:szCs w:val="24"/>
              </w:rPr>
            </w:pPr>
            <w:r w:rsidRPr="00B92BBA">
              <w:rPr>
                <w:rFonts w:ascii="Times New Roman" w:hAnsi="Times New Roman" w:cs="Times New Roman"/>
                <w:sz w:val="24"/>
                <w:szCs w:val="24"/>
              </w:rPr>
              <w:t xml:space="preserve">Распоряжение </w:t>
            </w:r>
            <w:proofErr w:type="spellStart"/>
            <w:r w:rsidRPr="00B92BBA">
              <w:rPr>
                <w:rFonts w:ascii="Times New Roman" w:hAnsi="Times New Roman" w:cs="Times New Roman"/>
                <w:sz w:val="24"/>
                <w:szCs w:val="24"/>
              </w:rPr>
              <w:t>Минпросвещения</w:t>
            </w:r>
            <w:proofErr w:type="spellEnd"/>
            <w:r w:rsidRPr="00B92BBA">
              <w:rPr>
                <w:rFonts w:ascii="Times New Roman" w:hAnsi="Times New Roman" w:cs="Times New Roman"/>
                <w:sz w:val="24"/>
                <w:szCs w:val="24"/>
              </w:rPr>
              <w:t xml:space="preserve"> РФ от 08.09.2021 № АБ-33/05вн «Об утверждении методических рекомендаций о реализации проекта "Билет в будущее" в рамках федерального проекта "Успех каждого ребенка"»</w:t>
            </w:r>
          </w:p>
          <w:p w14:paraId="04267DB1" w14:textId="77777777" w:rsidR="00B92BBA" w:rsidRPr="00B92BBA" w:rsidRDefault="00B92BBA" w:rsidP="00B92BBA">
            <w:pPr>
              <w:spacing w:after="27" w:line="249" w:lineRule="auto"/>
              <w:ind w:left="-10" w:right="4"/>
              <w:rPr>
                <w:rFonts w:ascii="Times New Roman" w:hAnsi="Times New Roman" w:cs="Times New Roman"/>
                <w:sz w:val="24"/>
                <w:szCs w:val="24"/>
              </w:rPr>
            </w:pPr>
            <w:r w:rsidRPr="00B92BBA">
              <w:rPr>
                <w:rFonts w:ascii="Times New Roman" w:hAnsi="Times New Roman" w:cs="Times New Roman"/>
                <w:sz w:val="24"/>
                <w:szCs w:val="24"/>
              </w:rPr>
              <w:t>Методические рекомендации по реализации проекта «Билет в будущее» по профессиональной ориентации обучающихся 6-11 классов образовательных организаций РФ,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w:t>
            </w:r>
          </w:p>
          <w:p w14:paraId="53B090CB" w14:textId="77777777" w:rsidR="00B92BBA" w:rsidRPr="00B92BBA" w:rsidRDefault="00B92BBA" w:rsidP="00B92BBA">
            <w:pPr>
              <w:spacing w:after="27" w:line="249" w:lineRule="auto"/>
              <w:ind w:left="-10" w:right="4"/>
              <w:rPr>
                <w:rFonts w:ascii="Times New Roman" w:hAnsi="Times New Roman" w:cs="Times New Roman"/>
                <w:sz w:val="24"/>
                <w:szCs w:val="24"/>
              </w:rPr>
            </w:pPr>
            <w:r w:rsidRPr="00B92BBA">
              <w:rPr>
                <w:rFonts w:ascii="Times New Roman" w:hAnsi="Times New Roman" w:cs="Times New Roman"/>
                <w:sz w:val="24"/>
                <w:szCs w:val="24"/>
              </w:rPr>
              <w:lastRenderedPageBreak/>
              <w:t xml:space="preserve">Методические рекомендации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(письмо </w:t>
            </w:r>
            <w:proofErr w:type="spellStart"/>
            <w:r w:rsidRPr="00B92BBA">
              <w:rPr>
                <w:rFonts w:ascii="Times New Roman" w:hAnsi="Times New Roman" w:cs="Times New Roman"/>
                <w:sz w:val="24"/>
                <w:szCs w:val="24"/>
              </w:rPr>
              <w:t>Минпросвещения</w:t>
            </w:r>
            <w:proofErr w:type="spellEnd"/>
            <w:r w:rsidRPr="00B92BBA">
              <w:rPr>
                <w:rFonts w:ascii="Times New Roman" w:hAnsi="Times New Roman" w:cs="Times New Roman"/>
                <w:sz w:val="24"/>
                <w:szCs w:val="24"/>
              </w:rPr>
              <w:t xml:space="preserve"> РФ от 01 июня 2023 г. № АБ-2324/05).</w:t>
            </w:r>
          </w:p>
        </w:tc>
      </w:tr>
      <w:tr w:rsidR="005008E7" w:rsidRPr="005008E7" w14:paraId="61675C1F" w14:textId="77777777" w:rsidTr="005008E7">
        <w:tblPrEx>
          <w:tblLook w:val="04A0" w:firstRow="1" w:lastRow="0" w:firstColumn="1" w:lastColumn="0" w:noHBand="0" w:noVBand="1"/>
        </w:tblPrEx>
        <w:trPr>
          <w:trHeight w:val="1660"/>
        </w:trPr>
        <w:tc>
          <w:tcPr>
            <w:cnfStyle w:val="001000000000" w:firstRow="0" w:lastRow="0" w:firstColumn="1" w:lastColumn="0" w:oddVBand="0" w:evenVBand="0" w:oddHBand="0" w:evenHBand="0" w:firstRowFirstColumn="0" w:firstRowLastColumn="0" w:lastRowFirstColumn="0" w:lastRowLastColumn="0"/>
            <w:tcW w:w="2039" w:type="pct"/>
            <w:hideMark/>
          </w:tcPr>
          <w:p w14:paraId="27992DE1" w14:textId="77777777" w:rsidR="005008E7" w:rsidRPr="005008E7" w:rsidRDefault="005008E7" w:rsidP="005008E7">
            <w:pPr>
              <w:spacing w:after="27" w:line="249" w:lineRule="auto"/>
              <w:ind w:right="4"/>
              <w:rPr>
                <w:rFonts w:ascii="Times New Roman" w:hAnsi="Times New Roman" w:cs="Times New Roman"/>
                <w:b w:val="0"/>
                <w:bCs w:val="0"/>
                <w:sz w:val="24"/>
                <w:szCs w:val="24"/>
              </w:rPr>
            </w:pPr>
            <w:r w:rsidRPr="005008E7">
              <w:rPr>
                <w:rFonts w:ascii="Times New Roman" w:hAnsi="Times New Roman" w:cs="Times New Roman"/>
                <w:b w:val="0"/>
                <w:bCs w:val="0"/>
                <w:sz w:val="24"/>
                <w:szCs w:val="24"/>
              </w:rPr>
              <w:lastRenderedPageBreak/>
              <w:t>Портал дистанционного обучения обучающихся государственных образовательных учреждений Санкт-Петербурга</w:t>
            </w:r>
          </w:p>
          <w:p w14:paraId="3A81C57D" w14:textId="77777777" w:rsidR="005008E7" w:rsidRPr="005008E7" w:rsidRDefault="00604D43" w:rsidP="005008E7">
            <w:pPr>
              <w:spacing w:after="27" w:line="249" w:lineRule="auto"/>
              <w:ind w:right="4"/>
              <w:rPr>
                <w:rFonts w:ascii="Times New Roman" w:hAnsi="Times New Roman" w:cs="Times New Roman"/>
                <w:b w:val="0"/>
                <w:bCs w:val="0"/>
                <w:sz w:val="24"/>
                <w:szCs w:val="24"/>
              </w:rPr>
            </w:pPr>
            <w:hyperlink r:id="rId7" w:history="1">
              <w:r w:rsidR="005008E7" w:rsidRPr="005008E7">
                <w:rPr>
                  <w:rFonts w:ascii="Times New Roman" w:hAnsi="Times New Roman" w:cs="Times New Roman"/>
                  <w:b w:val="0"/>
                  <w:bCs w:val="0"/>
                  <w:sz w:val="24"/>
                  <w:szCs w:val="24"/>
                </w:rPr>
                <w:t>http://do2.rcokoit.ru/</w:t>
              </w:r>
            </w:hyperlink>
            <w:r w:rsidR="005008E7" w:rsidRPr="005008E7">
              <w:rPr>
                <w:rFonts w:ascii="Times New Roman" w:hAnsi="Times New Roman" w:cs="Times New Roman"/>
                <w:b w:val="0"/>
                <w:bCs w:val="0"/>
                <w:sz w:val="24"/>
                <w:szCs w:val="24"/>
              </w:rPr>
              <w:t xml:space="preserve"> </w:t>
            </w:r>
          </w:p>
        </w:tc>
        <w:tc>
          <w:tcPr>
            <w:tcW w:w="2961" w:type="pct"/>
            <w:hideMark/>
          </w:tcPr>
          <w:p w14:paraId="1F822175" w14:textId="77777777" w:rsidR="005008E7" w:rsidRPr="005008E7" w:rsidRDefault="005008E7" w:rsidP="005008E7">
            <w:pPr>
              <w:spacing w:after="27" w:line="249" w:lineRule="auto"/>
              <w:ind w:righ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08E7">
              <w:rPr>
                <w:rFonts w:ascii="Times New Roman" w:hAnsi="Times New Roman" w:cs="Times New Roman"/>
                <w:sz w:val="24"/>
                <w:szCs w:val="24"/>
              </w:rPr>
              <w:t>Распоряжение Комитета по образованию Санкт-Петербурга "О реализации проекта "Электронная дидактическая среда"</w:t>
            </w:r>
          </w:p>
          <w:p w14:paraId="5E4A3F32" w14:textId="77777777" w:rsidR="005008E7" w:rsidRPr="005008E7" w:rsidRDefault="005008E7" w:rsidP="005008E7">
            <w:pPr>
              <w:spacing w:after="27" w:line="249" w:lineRule="auto"/>
              <w:ind w:righ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08E7">
              <w:rPr>
                <w:rFonts w:ascii="Times New Roman" w:hAnsi="Times New Roman" w:cs="Times New Roman"/>
                <w:sz w:val="24"/>
                <w:szCs w:val="24"/>
              </w:rPr>
              <w:t>Распоряжение Комитета по образованию Санкт-Петербурга "О вводе в эксплуатацию системы дистанционного обучения"</w:t>
            </w:r>
          </w:p>
        </w:tc>
      </w:tr>
      <w:tr w:rsidR="005008E7" w:rsidRPr="005008E7" w14:paraId="18ACBAC3" w14:textId="77777777" w:rsidTr="005008E7">
        <w:tblPrEx>
          <w:tblLook w:val="04A0" w:firstRow="1" w:lastRow="0" w:firstColumn="1" w:lastColumn="0" w:noHBand="0" w:noVBand="1"/>
        </w:tblPrEx>
        <w:trPr>
          <w:trHeight w:val="1465"/>
        </w:trPr>
        <w:tc>
          <w:tcPr>
            <w:cnfStyle w:val="001000000000" w:firstRow="0" w:lastRow="0" w:firstColumn="1" w:lastColumn="0" w:oddVBand="0" w:evenVBand="0" w:oddHBand="0" w:evenHBand="0" w:firstRowFirstColumn="0" w:firstRowLastColumn="0" w:lastRowFirstColumn="0" w:lastRowLastColumn="0"/>
            <w:tcW w:w="2039" w:type="pct"/>
            <w:hideMark/>
          </w:tcPr>
          <w:p w14:paraId="5545EDDF" w14:textId="77777777" w:rsidR="005008E7" w:rsidRPr="005008E7" w:rsidRDefault="005008E7" w:rsidP="005008E7">
            <w:pPr>
              <w:spacing w:after="27" w:line="249" w:lineRule="auto"/>
              <w:ind w:right="4"/>
              <w:rPr>
                <w:rFonts w:ascii="Times New Roman" w:hAnsi="Times New Roman" w:cs="Times New Roman"/>
                <w:b w:val="0"/>
                <w:bCs w:val="0"/>
                <w:sz w:val="24"/>
                <w:szCs w:val="24"/>
              </w:rPr>
            </w:pPr>
            <w:proofErr w:type="spellStart"/>
            <w:r w:rsidRPr="005008E7">
              <w:rPr>
                <w:rFonts w:ascii="Times New Roman" w:hAnsi="Times New Roman" w:cs="Times New Roman"/>
                <w:b w:val="0"/>
                <w:bCs w:val="0"/>
                <w:sz w:val="24"/>
                <w:szCs w:val="24"/>
              </w:rPr>
              <w:t>Учи.ру</w:t>
            </w:r>
            <w:proofErr w:type="spellEnd"/>
          </w:p>
        </w:tc>
        <w:tc>
          <w:tcPr>
            <w:tcW w:w="2961" w:type="pct"/>
            <w:hideMark/>
          </w:tcPr>
          <w:p w14:paraId="76C37154" w14:textId="77777777" w:rsidR="005008E7" w:rsidRPr="005008E7" w:rsidRDefault="005008E7" w:rsidP="005008E7">
            <w:pPr>
              <w:spacing w:after="27" w:line="249" w:lineRule="auto"/>
              <w:ind w:righ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08E7">
              <w:rPr>
                <w:rFonts w:ascii="Times New Roman" w:hAnsi="Times New Roman" w:cs="Times New Roman"/>
                <w:sz w:val="24"/>
                <w:szCs w:val="24"/>
              </w:rPr>
              <w:t xml:space="preserve">Приказ </w:t>
            </w:r>
            <w:proofErr w:type="spellStart"/>
            <w:r w:rsidRPr="005008E7">
              <w:rPr>
                <w:rFonts w:ascii="Times New Roman" w:hAnsi="Times New Roman" w:cs="Times New Roman"/>
                <w:sz w:val="24"/>
                <w:szCs w:val="24"/>
              </w:rPr>
              <w:t>Минпросвещения</w:t>
            </w:r>
            <w:proofErr w:type="spellEnd"/>
            <w:r w:rsidRPr="005008E7">
              <w:rPr>
                <w:rFonts w:ascii="Times New Roman" w:hAnsi="Times New Roman" w:cs="Times New Roman"/>
                <w:sz w:val="24"/>
                <w:szCs w:val="24"/>
              </w:rPr>
              <w:t xml:space="preserve"> № 96 от 28.02.2022</w:t>
            </w:r>
          </w:p>
          <w:p w14:paraId="42DFA43E" w14:textId="77777777" w:rsidR="005008E7" w:rsidRPr="005008E7" w:rsidRDefault="005008E7" w:rsidP="005008E7">
            <w:pPr>
              <w:spacing w:after="27" w:line="249" w:lineRule="auto"/>
              <w:ind w:righ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08E7">
              <w:rPr>
                <w:rFonts w:ascii="Times New Roman" w:hAnsi="Times New Roman" w:cs="Times New Roman"/>
                <w:sz w:val="24"/>
                <w:szCs w:val="24"/>
              </w:rPr>
              <w:t xml:space="preserve">Письмо от Департамента государственной политики и управления в сфере образования </w:t>
            </w:r>
            <w:proofErr w:type="spellStart"/>
            <w:r w:rsidRPr="005008E7">
              <w:rPr>
                <w:rFonts w:ascii="Times New Roman" w:hAnsi="Times New Roman" w:cs="Times New Roman"/>
                <w:sz w:val="24"/>
                <w:szCs w:val="24"/>
              </w:rPr>
              <w:t>Минпросвещения</w:t>
            </w:r>
            <w:proofErr w:type="spellEnd"/>
            <w:r w:rsidRPr="005008E7">
              <w:rPr>
                <w:rFonts w:ascii="Times New Roman" w:hAnsi="Times New Roman" w:cs="Times New Roman"/>
                <w:sz w:val="24"/>
                <w:szCs w:val="24"/>
              </w:rPr>
              <w:t xml:space="preserve"> от 31.08.2023</w:t>
            </w:r>
          </w:p>
        </w:tc>
      </w:tr>
      <w:tr w:rsidR="005008E7" w:rsidRPr="005008E7" w14:paraId="7BC683E7" w14:textId="77777777" w:rsidTr="005008E7">
        <w:tblPrEx>
          <w:tblLook w:val="04A0" w:firstRow="1" w:lastRow="0" w:firstColumn="1" w:lastColumn="0" w:noHBand="0" w:noVBand="1"/>
        </w:tblPrEx>
        <w:trPr>
          <w:trHeight w:val="644"/>
        </w:trPr>
        <w:tc>
          <w:tcPr>
            <w:cnfStyle w:val="001000000000" w:firstRow="0" w:lastRow="0" w:firstColumn="1" w:lastColumn="0" w:oddVBand="0" w:evenVBand="0" w:oddHBand="0" w:evenHBand="0" w:firstRowFirstColumn="0" w:firstRowLastColumn="0" w:lastRowFirstColumn="0" w:lastRowLastColumn="0"/>
            <w:tcW w:w="2039" w:type="pct"/>
            <w:hideMark/>
          </w:tcPr>
          <w:p w14:paraId="35859552" w14:textId="77777777" w:rsidR="005008E7" w:rsidRPr="005008E7" w:rsidRDefault="005008E7" w:rsidP="005008E7">
            <w:pPr>
              <w:spacing w:after="27" w:line="249" w:lineRule="auto"/>
              <w:ind w:right="4"/>
              <w:rPr>
                <w:rFonts w:ascii="Times New Roman" w:hAnsi="Times New Roman" w:cs="Times New Roman"/>
                <w:b w:val="0"/>
                <w:bCs w:val="0"/>
                <w:sz w:val="24"/>
                <w:szCs w:val="24"/>
              </w:rPr>
            </w:pPr>
            <w:r w:rsidRPr="005008E7">
              <w:rPr>
                <w:rFonts w:ascii="Times New Roman" w:hAnsi="Times New Roman" w:cs="Times New Roman"/>
                <w:b w:val="0"/>
                <w:bCs w:val="0"/>
                <w:sz w:val="24"/>
                <w:szCs w:val="24"/>
              </w:rPr>
              <w:t>Урок Цифры</w:t>
            </w:r>
          </w:p>
        </w:tc>
        <w:tc>
          <w:tcPr>
            <w:tcW w:w="2961" w:type="pct"/>
            <w:hideMark/>
          </w:tcPr>
          <w:p w14:paraId="60BE3365" w14:textId="77777777" w:rsidR="005008E7" w:rsidRPr="005008E7" w:rsidRDefault="005008E7" w:rsidP="005008E7">
            <w:pPr>
              <w:spacing w:after="27" w:line="249" w:lineRule="auto"/>
              <w:ind w:left="705" w:righ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008E7" w:rsidRPr="005008E7" w14:paraId="31687E24" w14:textId="77777777" w:rsidTr="005008E7">
        <w:tblPrEx>
          <w:tblLook w:val="04A0" w:firstRow="1" w:lastRow="0" w:firstColumn="1" w:lastColumn="0" w:noHBand="0" w:noVBand="1"/>
        </w:tblPrEx>
        <w:trPr>
          <w:trHeight w:val="644"/>
        </w:trPr>
        <w:tc>
          <w:tcPr>
            <w:cnfStyle w:val="001000000000" w:firstRow="0" w:lastRow="0" w:firstColumn="1" w:lastColumn="0" w:oddVBand="0" w:evenVBand="0" w:oddHBand="0" w:evenHBand="0" w:firstRowFirstColumn="0" w:firstRowLastColumn="0" w:lastRowFirstColumn="0" w:lastRowLastColumn="0"/>
            <w:tcW w:w="2039" w:type="pct"/>
            <w:hideMark/>
          </w:tcPr>
          <w:p w14:paraId="09BF296F" w14:textId="77777777" w:rsidR="005008E7" w:rsidRPr="005008E7" w:rsidRDefault="005008E7" w:rsidP="005008E7">
            <w:pPr>
              <w:spacing w:after="27" w:line="249" w:lineRule="auto"/>
              <w:ind w:right="4"/>
              <w:rPr>
                <w:rFonts w:ascii="Times New Roman" w:hAnsi="Times New Roman" w:cs="Times New Roman"/>
                <w:sz w:val="24"/>
                <w:szCs w:val="24"/>
              </w:rPr>
            </w:pPr>
            <w:r w:rsidRPr="005008E7">
              <w:rPr>
                <w:rFonts w:ascii="Times New Roman" w:hAnsi="Times New Roman" w:cs="Times New Roman"/>
                <w:sz w:val="24"/>
                <w:szCs w:val="24"/>
              </w:rPr>
              <w:t>Цифровой ликбез</w:t>
            </w:r>
          </w:p>
        </w:tc>
        <w:tc>
          <w:tcPr>
            <w:tcW w:w="2961" w:type="pct"/>
            <w:hideMark/>
          </w:tcPr>
          <w:p w14:paraId="05A54C30" w14:textId="77777777" w:rsidR="005008E7" w:rsidRPr="005008E7" w:rsidRDefault="005008E7" w:rsidP="005008E7">
            <w:pPr>
              <w:spacing w:after="27" w:line="249" w:lineRule="auto"/>
              <w:ind w:left="705" w:righ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50D9983" w14:textId="77777777" w:rsidR="00FC4158" w:rsidRPr="00404BA5" w:rsidRDefault="00FC4158" w:rsidP="00404BA5">
      <w:pPr>
        <w:spacing w:after="27" w:line="249" w:lineRule="auto"/>
        <w:ind w:right="4"/>
        <w:rPr>
          <w:rFonts w:ascii="Times New Roman" w:hAnsi="Times New Roman" w:cs="Times New Roman"/>
          <w:b/>
          <w:bCs/>
          <w:sz w:val="24"/>
          <w:szCs w:val="24"/>
        </w:rPr>
      </w:pPr>
      <w:r w:rsidRPr="00404BA5">
        <w:rPr>
          <w:rFonts w:ascii="Times New Roman" w:eastAsia="Times New Roman" w:hAnsi="Times New Roman" w:cs="Times New Roman"/>
          <w:b/>
          <w:bCs/>
          <w:sz w:val="24"/>
          <w:szCs w:val="24"/>
        </w:rPr>
        <w:t xml:space="preserve">6. Заключительное положение </w:t>
      </w:r>
    </w:p>
    <w:p w14:paraId="75C6F18E" w14:textId="77777777" w:rsidR="00FC4158" w:rsidRPr="00FC4158" w:rsidRDefault="00FC4158" w:rsidP="00FC4158">
      <w:pPr>
        <w:numPr>
          <w:ilvl w:val="1"/>
          <w:numId w:val="15"/>
        </w:numPr>
        <w:spacing w:after="32"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Настоящее Положение вводится в действие со дня утверждения приказом по образовательному учреждению. </w:t>
      </w:r>
    </w:p>
    <w:p w14:paraId="6C2DD2EA" w14:textId="231B4E0A" w:rsidR="00FC4158" w:rsidRPr="00FC4158" w:rsidRDefault="00FC4158" w:rsidP="00FC4158">
      <w:pPr>
        <w:numPr>
          <w:ilvl w:val="1"/>
          <w:numId w:val="15"/>
        </w:numPr>
        <w:spacing w:after="10"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 xml:space="preserve">Положение доводится до сведения всех заинтересованных лиц через информационные системы общего пользования. </w:t>
      </w:r>
    </w:p>
    <w:p w14:paraId="35013E70" w14:textId="77777777" w:rsidR="00FC4158" w:rsidRPr="00FC4158" w:rsidRDefault="00FC4158" w:rsidP="00FC4158">
      <w:pPr>
        <w:numPr>
          <w:ilvl w:val="1"/>
          <w:numId w:val="15"/>
        </w:numPr>
        <w:spacing w:after="32" w:line="269" w:lineRule="auto"/>
        <w:ind w:firstLine="708"/>
        <w:jc w:val="both"/>
        <w:rPr>
          <w:rFonts w:ascii="Times New Roman" w:hAnsi="Times New Roman" w:cs="Times New Roman"/>
          <w:sz w:val="24"/>
          <w:szCs w:val="24"/>
        </w:rPr>
      </w:pPr>
      <w:r w:rsidRPr="00FC4158">
        <w:rPr>
          <w:rFonts w:ascii="Times New Roman" w:hAnsi="Times New Roman" w:cs="Times New Roman"/>
          <w:sz w:val="24"/>
          <w:szCs w:val="24"/>
        </w:rPr>
        <w:t>Принятие и прекращение действия Положения, внесение изменений и дополнений в Положение осуществляется в общем порядке, предусмотренном Уставом образовательной организации.</w:t>
      </w:r>
      <w:r w:rsidRPr="00FC4158">
        <w:rPr>
          <w:rFonts w:ascii="Times New Roman" w:hAnsi="Times New Roman" w:cs="Times New Roman"/>
          <w:color w:val="FF0000"/>
          <w:sz w:val="24"/>
          <w:szCs w:val="24"/>
        </w:rPr>
        <w:t xml:space="preserve"> </w:t>
      </w:r>
    </w:p>
    <w:p w14:paraId="3F2C4FD7" w14:textId="77777777" w:rsidR="00E7672C" w:rsidRPr="00FC4158" w:rsidRDefault="00E7672C" w:rsidP="00E7672C">
      <w:pPr>
        <w:spacing w:after="10" w:line="269" w:lineRule="auto"/>
        <w:jc w:val="both"/>
        <w:rPr>
          <w:rFonts w:ascii="Times New Roman" w:hAnsi="Times New Roman" w:cs="Times New Roman"/>
          <w:sz w:val="24"/>
          <w:szCs w:val="24"/>
        </w:rPr>
      </w:pPr>
    </w:p>
    <w:p w14:paraId="5B587670" w14:textId="77777777" w:rsidR="00CA064D" w:rsidRPr="00CA064D" w:rsidRDefault="00CA064D"/>
    <w:sectPr w:rsidR="00CA064D" w:rsidRPr="00CA0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E42"/>
    <w:multiLevelType w:val="multilevel"/>
    <w:tmpl w:val="9C26C32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E255C"/>
    <w:multiLevelType w:val="hybridMultilevel"/>
    <w:tmpl w:val="C2A84F00"/>
    <w:lvl w:ilvl="0" w:tplc="0F1CF81E">
      <w:start w:val="1"/>
      <w:numFmt w:val="bullet"/>
      <w:lvlText w:val="•"/>
      <w:lvlJc w:val="left"/>
      <w:pPr>
        <w:tabs>
          <w:tab w:val="num" w:pos="720"/>
        </w:tabs>
        <w:ind w:left="720" w:hanging="360"/>
      </w:pPr>
      <w:rPr>
        <w:rFonts w:ascii="Arial" w:hAnsi="Arial" w:hint="default"/>
      </w:rPr>
    </w:lvl>
    <w:lvl w:ilvl="1" w:tplc="4968AC22" w:tentative="1">
      <w:start w:val="1"/>
      <w:numFmt w:val="bullet"/>
      <w:lvlText w:val="•"/>
      <w:lvlJc w:val="left"/>
      <w:pPr>
        <w:tabs>
          <w:tab w:val="num" w:pos="1440"/>
        </w:tabs>
        <w:ind w:left="1440" w:hanging="360"/>
      </w:pPr>
      <w:rPr>
        <w:rFonts w:ascii="Arial" w:hAnsi="Arial" w:hint="default"/>
      </w:rPr>
    </w:lvl>
    <w:lvl w:ilvl="2" w:tplc="256AAB76" w:tentative="1">
      <w:start w:val="1"/>
      <w:numFmt w:val="bullet"/>
      <w:lvlText w:val="•"/>
      <w:lvlJc w:val="left"/>
      <w:pPr>
        <w:tabs>
          <w:tab w:val="num" w:pos="2160"/>
        </w:tabs>
        <w:ind w:left="2160" w:hanging="360"/>
      </w:pPr>
      <w:rPr>
        <w:rFonts w:ascii="Arial" w:hAnsi="Arial" w:hint="default"/>
      </w:rPr>
    </w:lvl>
    <w:lvl w:ilvl="3" w:tplc="61020F02" w:tentative="1">
      <w:start w:val="1"/>
      <w:numFmt w:val="bullet"/>
      <w:lvlText w:val="•"/>
      <w:lvlJc w:val="left"/>
      <w:pPr>
        <w:tabs>
          <w:tab w:val="num" w:pos="2880"/>
        </w:tabs>
        <w:ind w:left="2880" w:hanging="360"/>
      </w:pPr>
      <w:rPr>
        <w:rFonts w:ascii="Arial" w:hAnsi="Arial" w:hint="default"/>
      </w:rPr>
    </w:lvl>
    <w:lvl w:ilvl="4" w:tplc="356237A0" w:tentative="1">
      <w:start w:val="1"/>
      <w:numFmt w:val="bullet"/>
      <w:lvlText w:val="•"/>
      <w:lvlJc w:val="left"/>
      <w:pPr>
        <w:tabs>
          <w:tab w:val="num" w:pos="3600"/>
        </w:tabs>
        <w:ind w:left="3600" w:hanging="360"/>
      </w:pPr>
      <w:rPr>
        <w:rFonts w:ascii="Arial" w:hAnsi="Arial" w:hint="default"/>
      </w:rPr>
    </w:lvl>
    <w:lvl w:ilvl="5" w:tplc="6F220770" w:tentative="1">
      <w:start w:val="1"/>
      <w:numFmt w:val="bullet"/>
      <w:lvlText w:val="•"/>
      <w:lvlJc w:val="left"/>
      <w:pPr>
        <w:tabs>
          <w:tab w:val="num" w:pos="4320"/>
        </w:tabs>
        <w:ind w:left="4320" w:hanging="360"/>
      </w:pPr>
      <w:rPr>
        <w:rFonts w:ascii="Arial" w:hAnsi="Arial" w:hint="default"/>
      </w:rPr>
    </w:lvl>
    <w:lvl w:ilvl="6" w:tplc="A40C0046" w:tentative="1">
      <w:start w:val="1"/>
      <w:numFmt w:val="bullet"/>
      <w:lvlText w:val="•"/>
      <w:lvlJc w:val="left"/>
      <w:pPr>
        <w:tabs>
          <w:tab w:val="num" w:pos="5040"/>
        </w:tabs>
        <w:ind w:left="5040" w:hanging="360"/>
      </w:pPr>
      <w:rPr>
        <w:rFonts w:ascii="Arial" w:hAnsi="Arial" w:hint="default"/>
      </w:rPr>
    </w:lvl>
    <w:lvl w:ilvl="7" w:tplc="C9904176" w:tentative="1">
      <w:start w:val="1"/>
      <w:numFmt w:val="bullet"/>
      <w:lvlText w:val="•"/>
      <w:lvlJc w:val="left"/>
      <w:pPr>
        <w:tabs>
          <w:tab w:val="num" w:pos="5760"/>
        </w:tabs>
        <w:ind w:left="5760" w:hanging="360"/>
      </w:pPr>
      <w:rPr>
        <w:rFonts w:ascii="Arial" w:hAnsi="Arial" w:hint="default"/>
      </w:rPr>
    </w:lvl>
    <w:lvl w:ilvl="8" w:tplc="B12EDC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666A8D"/>
    <w:multiLevelType w:val="multilevel"/>
    <w:tmpl w:val="81AAF08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05C2086C"/>
    <w:multiLevelType w:val="multilevel"/>
    <w:tmpl w:val="9CC0ED1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7E50FF"/>
    <w:multiLevelType w:val="multilevel"/>
    <w:tmpl w:val="1B88B25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D06A6E"/>
    <w:multiLevelType w:val="hybridMultilevel"/>
    <w:tmpl w:val="80FA5B9E"/>
    <w:lvl w:ilvl="0" w:tplc="24A66A84">
      <w:start w:val="1"/>
      <w:numFmt w:val="bullet"/>
      <w:lvlText w:val="•"/>
      <w:lvlJc w:val="left"/>
      <w:pPr>
        <w:tabs>
          <w:tab w:val="num" w:pos="720"/>
        </w:tabs>
        <w:ind w:left="720" w:hanging="360"/>
      </w:pPr>
      <w:rPr>
        <w:rFonts w:ascii="Arial" w:hAnsi="Arial" w:hint="default"/>
      </w:rPr>
    </w:lvl>
    <w:lvl w:ilvl="1" w:tplc="BA1A06E0" w:tentative="1">
      <w:start w:val="1"/>
      <w:numFmt w:val="bullet"/>
      <w:lvlText w:val="•"/>
      <w:lvlJc w:val="left"/>
      <w:pPr>
        <w:tabs>
          <w:tab w:val="num" w:pos="1440"/>
        </w:tabs>
        <w:ind w:left="1440" w:hanging="360"/>
      </w:pPr>
      <w:rPr>
        <w:rFonts w:ascii="Arial" w:hAnsi="Arial" w:hint="default"/>
      </w:rPr>
    </w:lvl>
    <w:lvl w:ilvl="2" w:tplc="3EFA83C6" w:tentative="1">
      <w:start w:val="1"/>
      <w:numFmt w:val="bullet"/>
      <w:lvlText w:val="•"/>
      <w:lvlJc w:val="left"/>
      <w:pPr>
        <w:tabs>
          <w:tab w:val="num" w:pos="2160"/>
        </w:tabs>
        <w:ind w:left="2160" w:hanging="360"/>
      </w:pPr>
      <w:rPr>
        <w:rFonts w:ascii="Arial" w:hAnsi="Arial" w:hint="default"/>
      </w:rPr>
    </w:lvl>
    <w:lvl w:ilvl="3" w:tplc="BC8AAE52" w:tentative="1">
      <w:start w:val="1"/>
      <w:numFmt w:val="bullet"/>
      <w:lvlText w:val="•"/>
      <w:lvlJc w:val="left"/>
      <w:pPr>
        <w:tabs>
          <w:tab w:val="num" w:pos="2880"/>
        </w:tabs>
        <w:ind w:left="2880" w:hanging="360"/>
      </w:pPr>
      <w:rPr>
        <w:rFonts w:ascii="Arial" w:hAnsi="Arial" w:hint="default"/>
      </w:rPr>
    </w:lvl>
    <w:lvl w:ilvl="4" w:tplc="253269F8" w:tentative="1">
      <w:start w:val="1"/>
      <w:numFmt w:val="bullet"/>
      <w:lvlText w:val="•"/>
      <w:lvlJc w:val="left"/>
      <w:pPr>
        <w:tabs>
          <w:tab w:val="num" w:pos="3600"/>
        </w:tabs>
        <w:ind w:left="3600" w:hanging="360"/>
      </w:pPr>
      <w:rPr>
        <w:rFonts w:ascii="Arial" w:hAnsi="Arial" w:hint="default"/>
      </w:rPr>
    </w:lvl>
    <w:lvl w:ilvl="5" w:tplc="B04E5258" w:tentative="1">
      <w:start w:val="1"/>
      <w:numFmt w:val="bullet"/>
      <w:lvlText w:val="•"/>
      <w:lvlJc w:val="left"/>
      <w:pPr>
        <w:tabs>
          <w:tab w:val="num" w:pos="4320"/>
        </w:tabs>
        <w:ind w:left="4320" w:hanging="360"/>
      </w:pPr>
      <w:rPr>
        <w:rFonts w:ascii="Arial" w:hAnsi="Arial" w:hint="default"/>
      </w:rPr>
    </w:lvl>
    <w:lvl w:ilvl="6" w:tplc="928466FE" w:tentative="1">
      <w:start w:val="1"/>
      <w:numFmt w:val="bullet"/>
      <w:lvlText w:val="•"/>
      <w:lvlJc w:val="left"/>
      <w:pPr>
        <w:tabs>
          <w:tab w:val="num" w:pos="5040"/>
        </w:tabs>
        <w:ind w:left="5040" w:hanging="360"/>
      </w:pPr>
      <w:rPr>
        <w:rFonts w:ascii="Arial" w:hAnsi="Arial" w:hint="default"/>
      </w:rPr>
    </w:lvl>
    <w:lvl w:ilvl="7" w:tplc="77ACA2E2" w:tentative="1">
      <w:start w:val="1"/>
      <w:numFmt w:val="bullet"/>
      <w:lvlText w:val="•"/>
      <w:lvlJc w:val="left"/>
      <w:pPr>
        <w:tabs>
          <w:tab w:val="num" w:pos="5760"/>
        </w:tabs>
        <w:ind w:left="5760" w:hanging="360"/>
      </w:pPr>
      <w:rPr>
        <w:rFonts w:ascii="Arial" w:hAnsi="Arial" w:hint="default"/>
      </w:rPr>
    </w:lvl>
    <w:lvl w:ilvl="8" w:tplc="469AD9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DB2E46"/>
    <w:multiLevelType w:val="hybridMultilevel"/>
    <w:tmpl w:val="DD209918"/>
    <w:lvl w:ilvl="0" w:tplc="B090F7F8">
      <w:start w:val="1"/>
      <w:numFmt w:val="bullet"/>
      <w:lvlText w:val="•"/>
      <w:lvlJc w:val="left"/>
      <w:pPr>
        <w:tabs>
          <w:tab w:val="num" w:pos="720"/>
        </w:tabs>
        <w:ind w:left="720" w:hanging="360"/>
      </w:pPr>
      <w:rPr>
        <w:rFonts w:ascii="Arial" w:hAnsi="Arial" w:hint="default"/>
      </w:rPr>
    </w:lvl>
    <w:lvl w:ilvl="1" w:tplc="7D1657EC" w:tentative="1">
      <w:start w:val="1"/>
      <w:numFmt w:val="bullet"/>
      <w:lvlText w:val="•"/>
      <w:lvlJc w:val="left"/>
      <w:pPr>
        <w:tabs>
          <w:tab w:val="num" w:pos="1440"/>
        </w:tabs>
        <w:ind w:left="1440" w:hanging="360"/>
      </w:pPr>
      <w:rPr>
        <w:rFonts w:ascii="Arial" w:hAnsi="Arial" w:hint="default"/>
      </w:rPr>
    </w:lvl>
    <w:lvl w:ilvl="2" w:tplc="640CA716" w:tentative="1">
      <w:start w:val="1"/>
      <w:numFmt w:val="bullet"/>
      <w:lvlText w:val="•"/>
      <w:lvlJc w:val="left"/>
      <w:pPr>
        <w:tabs>
          <w:tab w:val="num" w:pos="2160"/>
        </w:tabs>
        <w:ind w:left="2160" w:hanging="360"/>
      </w:pPr>
      <w:rPr>
        <w:rFonts w:ascii="Arial" w:hAnsi="Arial" w:hint="default"/>
      </w:rPr>
    </w:lvl>
    <w:lvl w:ilvl="3" w:tplc="9A0678F8" w:tentative="1">
      <w:start w:val="1"/>
      <w:numFmt w:val="bullet"/>
      <w:lvlText w:val="•"/>
      <w:lvlJc w:val="left"/>
      <w:pPr>
        <w:tabs>
          <w:tab w:val="num" w:pos="2880"/>
        </w:tabs>
        <w:ind w:left="2880" w:hanging="360"/>
      </w:pPr>
      <w:rPr>
        <w:rFonts w:ascii="Arial" w:hAnsi="Arial" w:hint="default"/>
      </w:rPr>
    </w:lvl>
    <w:lvl w:ilvl="4" w:tplc="346EAE48" w:tentative="1">
      <w:start w:val="1"/>
      <w:numFmt w:val="bullet"/>
      <w:lvlText w:val="•"/>
      <w:lvlJc w:val="left"/>
      <w:pPr>
        <w:tabs>
          <w:tab w:val="num" w:pos="3600"/>
        </w:tabs>
        <w:ind w:left="3600" w:hanging="360"/>
      </w:pPr>
      <w:rPr>
        <w:rFonts w:ascii="Arial" w:hAnsi="Arial" w:hint="default"/>
      </w:rPr>
    </w:lvl>
    <w:lvl w:ilvl="5" w:tplc="AACAA956" w:tentative="1">
      <w:start w:val="1"/>
      <w:numFmt w:val="bullet"/>
      <w:lvlText w:val="•"/>
      <w:lvlJc w:val="left"/>
      <w:pPr>
        <w:tabs>
          <w:tab w:val="num" w:pos="4320"/>
        </w:tabs>
        <w:ind w:left="4320" w:hanging="360"/>
      </w:pPr>
      <w:rPr>
        <w:rFonts w:ascii="Arial" w:hAnsi="Arial" w:hint="default"/>
      </w:rPr>
    </w:lvl>
    <w:lvl w:ilvl="6" w:tplc="C0BC95C6" w:tentative="1">
      <w:start w:val="1"/>
      <w:numFmt w:val="bullet"/>
      <w:lvlText w:val="•"/>
      <w:lvlJc w:val="left"/>
      <w:pPr>
        <w:tabs>
          <w:tab w:val="num" w:pos="5040"/>
        </w:tabs>
        <w:ind w:left="5040" w:hanging="360"/>
      </w:pPr>
      <w:rPr>
        <w:rFonts w:ascii="Arial" w:hAnsi="Arial" w:hint="default"/>
      </w:rPr>
    </w:lvl>
    <w:lvl w:ilvl="7" w:tplc="46DCEF7E" w:tentative="1">
      <w:start w:val="1"/>
      <w:numFmt w:val="bullet"/>
      <w:lvlText w:val="•"/>
      <w:lvlJc w:val="left"/>
      <w:pPr>
        <w:tabs>
          <w:tab w:val="num" w:pos="5760"/>
        </w:tabs>
        <w:ind w:left="5760" w:hanging="360"/>
      </w:pPr>
      <w:rPr>
        <w:rFonts w:ascii="Arial" w:hAnsi="Arial" w:hint="default"/>
      </w:rPr>
    </w:lvl>
    <w:lvl w:ilvl="8" w:tplc="729096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9B5217"/>
    <w:multiLevelType w:val="hybridMultilevel"/>
    <w:tmpl w:val="0A6C50CA"/>
    <w:lvl w:ilvl="0" w:tplc="AD309A6C">
      <w:start w:val="1"/>
      <w:numFmt w:val="bullet"/>
      <w:lvlText w:val="•"/>
      <w:lvlJc w:val="left"/>
      <w:pPr>
        <w:tabs>
          <w:tab w:val="num" w:pos="720"/>
        </w:tabs>
        <w:ind w:left="720" w:hanging="360"/>
      </w:pPr>
      <w:rPr>
        <w:rFonts w:ascii="Arial" w:hAnsi="Arial" w:hint="default"/>
      </w:rPr>
    </w:lvl>
    <w:lvl w:ilvl="1" w:tplc="9C26FC84" w:tentative="1">
      <w:start w:val="1"/>
      <w:numFmt w:val="bullet"/>
      <w:lvlText w:val="•"/>
      <w:lvlJc w:val="left"/>
      <w:pPr>
        <w:tabs>
          <w:tab w:val="num" w:pos="1440"/>
        </w:tabs>
        <w:ind w:left="1440" w:hanging="360"/>
      </w:pPr>
      <w:rPr>
        <w:rFonts w:ascii="Arial" w:hAnsi="Arial" w:hint="default"/>
      </w:rPr>
    </w:lvl>
    <w:lvl w:ilvl="2" w:tplc="0BECA52E" w:tentative="1">
      <w:start w:val="1"/>
      <w:numFmt w:val="bullet"/>
      <w:lvlText w:val="•"/>
      <w:lvlJc w:val="left"/>
      <w:pPr>
        <w:tabs>
          <w:tab w:val="num" w:pos="2160"/>
        </w:tabs>
        <w:ind w:left="2160" w:hanging="360"/>
      </w:pPr>
      <w:rPr>
        <w:rFonts w:ascii="Arial" w:hAnsi="Arial" w:hint="default"/>
      </w:rPr>
    </w:lvl>
    <w:lvl w:ilvl="3" w:tplc="43D6E8E8" w:tentative="1">
      <w:start w:val="1"/>
      <w:numFmt w:val="bullet"/>
      <w:lvlText w:val="•"/>
      <w:lvlJc w:val="left"/>
      <w:pPr>
        <w:tabs>
          <w:tab w:val="num" w:pos="2880"/>
        </w:tabs>
        <w:ind w:left="2880" w:hanging="360"/>
      </w:pPr>
      <w:rPr>
        <w:rFonts w:ascii="Arial" w:hAnsi="Arial" w:hint="default"/>
      </w:rPr>
    </w:lvl>
    <w:lvl w:ilvl="4" w:tplc="C582A07E" w:tentative="1">
      <w:start w:val="1"/>
      <w:numFmt w:val="bullet"/>
      <w:lvlText w:val="•"/>
      <w:lvlJc w:val="left"/>
      <w:pPr>
        <w:tabs>
          <w:tab w:val="num" w:pos="3600"/>
        </w:tabs>
        <w:ind w:left="3600" w:hanging="360"/>
      </w:pPr>
      <w:rPr>
        <w:rFonts w:ascii="Arial" w:hAnsi="Arial" w:hint="default"/>
      </w:rPr>
    </w:lvl>
    <w:lvl w:ilvl="5" w:tplc="85B86210" w:tentative="1">
      <w:start w:val="1"/>
      <w:numFmt w:val="bullet"/>
      <w:lvlText w:val="•"/>
      <w:lvlJc w:val="left"/>
      <w:pPr>
        <w:tabs>
          <w:tab w:val="num" w:pos="4320"/>
        </w:tabs>
        <w:ind w:left="4320" w:hanging="360"/>
      </w:pPr>
      <w:rPr>
        <w:rFonts w:ascii="Arial" w:hAnsi="Arial" w:hint="default"/>
      </w:rPr>
    </w:lvl>
    <w:lvl w:ilvl="6" w:tplc="9980433C" w:tentative="1">
      <w:start w:val="1"/>
      <w:numFmt w:val="bullet"/>
      <w:lvlText w:val="•"/>
      <w:lvlJc w:val="left"/>
      <w:pPr>
        <w:tabs>
          <w:tab w:val="num" w:pos="5040"/>
        </w:tabs>
        <w:ind w:left="5040" w:hanging="360"/>
      </w:pPr>
      <w:rPr>
        <w:rFonts w:ascii="Arial" w:hAnsi="Arial" w:hint="default"/>
      </w:rPr>
    </w:lvl>
    <w:lvl w:ilvl="7" w:tplc="B68EF1FA" w:tentative="1">
      <w:start w:val="1"/>
      <w:numFmt w:val="bullet"/>
      <w:lvlText w:val="•"/>
      <w:lvlJc w:val="left"/>
      <w:pPr>
        <w:tabs>
          <w:tab w:val="num" w:pos="5760"/>
        </w:tabs>
        <w:ind w:left="5760" w:hanging="360"/>
      </w:pPr>
      <w:rPr>
        <w:rFonts w:ascii="Arial" w:hAnsi="Arial" w:hint="default"/>
      </w:rPr>
    </w:lvl>
    <w:lvl w:ilvl="8" w:tplc="A7FE52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EB0350"/>
    <w:multiLevelType w:val="multilevel"/>
    <w:tmpl w:val="75106A0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856F2E"/>
    <w:multiLevelType w:val="multilevel"/>
    <w:tmpl w:val="7FF8E9DC"/>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2FE36526"/>
    <w:multiLevelType w:val="multilevel"/>
    <w:tmpl w:val="60E0CCB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A2209A"/>
    <w:multiLevelType w:val="multilevel"/>
    <w:tmpl w:val="FAB0CF4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F506A4"/>
    <w:multiLevelType w:val="hybridMultilevel"/>
    <w:tmpl w:val="DC621DDC"/>
    <w:lvl w:ilvl="0" w:tplc="F648E9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18C1D6">
      <w:start w:val="1"/>
      <w:numFmt w:val="bullet"/>
      <w:lvlText w:val="o"/>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C5B3C">
      <w:start w:val="1"/>
      <w:numFmt w:val="bullet"/>
      <w:lvlText w:val="▪"/>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6DBE8">
      <w:start w:val="1"/>
      <w:numFmt w:val="bullet"/>
      <w:lvlText w:val="•"/>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2750E">
      <w:start w:val="1"/>
      <w:numFmt w:val="bullet"/>
      <w:lvlText w:val="o"/>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DCC720">
      <w:start w:val="1"/>
      <w:numFmt w:val="bullet"/>
      <w:lvlText w:val="▪"/>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4D19A">
      <w:start w:val="1"/>
      <w:numFmt w:val="bullet"/>
      <w:lvlText w:val="•"/>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787138">
      <w:start w:val="1"/>
      <w:numFmt w:val="bullet"/>
      <w:lvlText w:val="o"/>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6F6EE">
      <w:start w:val="1"/>
      <w:numFmt w:val="bullet"/>
      <w:lvlText w:val="▪"/>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A304BB"/>
    <w:multiLevelType w:val="multilevel"/>
    <w:tmpl w:val="77A6A3C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E97160"/>
    <w:multiLevelType w:val="multilevel"/>
    <w:tmpl w:val="5FC09FCA"/>
    <w:lvl w:ilvl="0">
      <w:start w:val="1"/>
      <w:numFmt w:val="russianLower"/>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04A27AA"/>
    <w:multiLevelType w:val="multilevel"/>
    <w:tmpl w:val="9962F4E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08A1EAA"/>
    <w:multiLevelType w:val="hybridMultilevel"/>
    <w:tmpl w:val="AB7E7712"/>
    <w:lvl w:ilvl="0" w:tplc="46AED45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EB05C">
      <w:start w:val="1"/>
      <w:numFmt w:val="bullet"/>
      <w:lvlText w:val="o"/>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23EE2">
      <w:start w:val="1"/>
      <w:numFmt w:val="bullet"/>
      <w:lvlText w:val="▪"/>
      <w:lvlJc w:val="left"/>
      <w:pPr>
        <w:ind w:left="2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8AAC8">
      <w:start w:val="1"/>
      <w:numFmt w:val="bullet"/>
      <w:lvlText w:val="•"/>
      <w:lvlJc w:val="left"/>
      <w:pPr>
        <w:ind w:left="3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4B688">
      <w:start w:val="1"/>
      <w:numFmt w:val="bullet"/>
      <w:lvlText w:val="o"/>
      <w:lvlJc w:val="left"/>
      <w:pPr>
        <w:ind w:left="3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C0B0C">
      <w:start w:val="1"/>
      <w:numFmt w:val="bullet"/>
      <w:lvlText w:val="▪"/>
      <w:lvlJc w:val="left"/>
      <w:pPr>
        <w:ind w:left="4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20136">
      <w:start w:val="1"/>
      <w:numFmt w:val="bullet"/>
      <w:lvlText w:val="•"/>
      <w:lvlJc w:val="left"/>
      <w:pPr>
        <w:ind w:left="5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4EBC2">
      <w:start w:val="1"/>
      <w:numFmt w:val="bullet"/>
      <w:lvlText w:val="o"/>
      <w:lvlJc w:val="left"/>
      <w:pPr>
        <w:ind w:left="5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6AF5A">
      <w:start w:val="1"/>
      <w:numFmt w:val="bullet"/>
      <w:lvlText w:val="▪"/>
      <w:lvlJc w:val="left"/>
      <w:pPr>
        <w:ind w:left="6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906340"/>
    <w:multiLevelType w:val="multilevel"/>
    <w:tmpl w:val="7FF8E9DC"/>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5BBD38BB"/>
    <w:multiLevelType w:val="multilevel"/>
    <w:tmpl w:val="5CD833A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3D4799"/>
    <w:multiLevelType w:val="hybridMultilevel"/>
    <w:tmpl w:val="04DCD7A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03068F7"/>
    <w:multiLevelType w:val="hybridMultilevel"/>
    <w:tmpl w:val="33B28CBA"/>
    <w:lvl w:ilvl="0" w:tplc="65DC259C">
      <w:start w:val="1"/>
      <w:numFmt w:val="bullet"/>
      <w:lvlText w:val="•"/>
      <w:lvlJc w:val="left"/>
      <w:pPr>
        <w:tabs>
          <w:tab w:val="num" w:pos="720"/>
        </w:tabs>
        <w:ind w:left="720" w:hanging="360"/>
      </w:pPr>
      <w:rPr>
        <w:rFonts w:ascii="Arial" w:hAnsi="Arial" w:hint="default"/>
      </w:rPr>
    </w:lvl>
    <w:lvl w:ilvl="1" w:tplc="2646D2C4" w:tentative="1">
      <w:start w:val="1"/>
      <w:numFmt w:val="bullet"/>
      <w:lvlText w:val="•"/>
      <w:lvlJc w:val="left"/>
      <w:pPr>
        <w:tabs>
          <w:tab w:val="num" w:pos="1440"/>
        </w:tabs>
        <w:ind w:left="1440" w:hanging="360"/>
      </w:pPr>
      <w:rPr>
        <w:rFonts w:ascii="Arial" w:hAnsi="Arial" w:hint="default"/>
      </w:rPr>
    </w:lvl>
    <w:lvl w:ilvl="2" w:tplc="5BF09544" w:tentative="1">
      <w:start w:val="1"/>
      <w:numFmt w:val="bullet"/>
      <w:lvlText w:val="•"/>
      <w:lvlJc w:val="left"/>
      <w:pPr>
        <w:tabs>
          <w:tab w:val="num" w:pos="2160"/>
        </w:tabs>
        <w:ind w:left="2160" w:hanging="360"/>
      </w:pPr>
      <w:rPr>
        <w:rFonts w:ascii="Arial" w:hAnsi="Arial" w:hint="default"/>
      </w:rPr>
    </w:lvl>
    <w:lvl w:ilvl="3" w:tplc="BC3252A0" w:tentative="1">
      <w:start w:val="1"/>
      <w:numFmt w:val="bullet"/>
      <w:lvlText w:val="•"/>
      <w:lvlJc w:val="left"/>
      <w:pPr>
        <w:tabs>
          <w:tab w:val="num" w:pos="2880"/>
        </w:tabs>
        <w:ind w:left="2880" w:hanging="360"/>
      </w:pPr>
      <w:rPr>
        <w:rFonts w:ascii="Arial" w:hAnsi="Arial" w:hint="default"/>
      </w:rPr>
    </w:lvl>
    <w:lvl w:ilvl="4" w:tplc="3C3E6E02" w:tentative="1">
      <w:start w:val="1"/>
      <w:numFmt w:val="bullet"/>
      <w:lvlText w:val="•"/>
      <w:lvlJc w:val="left"/>
      <w:pPr>
        <w:tabs>
          <w:tab w:val="num" w:pos="3600"/>
        </w:tabs>
        <w:ind w:left="3600" w:hanging="360"/>
      </w:pPr>
      <w:rPr>
        <w:rFonts w:ascii="Arial" w:hAnsi="Arial" w:hint="default"/>
      </w:rPr>
    </w:lvl>
    <w:lvl w:ilvl="5" w:tplc="A50C3B94" w:tentative="1">
      <w:start w:val="1"/>
      <w:numFmt w:val="bullet"/>
      <w:lvlText w:val="•"/>
      <w:lvlJc w:val="left"/>
      <w:pPr>
        <w:tabs>
          <w:tab w:val="num" w:pos="4320"/>
        </w:tabs>
        <w:ind w:left="4320" w:hanging="360"/>
      </w:pPr>
      <w:rPr>
        <w:rFonts w:ascii="Arial" w:hAnsi="Arial" w:hint="default"/>
      </w:rPr>
    </w:lvl>
    <w:lvl w:ilvl="6" w:tplc="1E340DC2" w:tentative="1">
      <w:start w:val="1"/>
      <w:numFmt w:val="bullet"/>
      <w:lvlText w:val="•"/>
      <w:lvlJc w:val="left"/>
      <w:pPr>
        <w:tabs>
          <w:tab w:val="num" w:pos="5040"/>
        </w:tabs>
        <w:ind w:left="5040" w:hanging="360"/>
      </w:pPr>
      <w:rPr>
        <w:rFonts w:ascii="Arial" w:hAnsi="Arial" w:hint="default"/>
      </w:rPr>
    </w:lvl>
    <w:lvl w:ilvl="7" w:tplc="423EB5A6" w:tentative="1">
      <w:start w:val="1"/>
      <w:numFmt w:val="bullet"/>
      <w:lvlText w:val="•"/>
      <w:lvlJc w:val="left"/>
      <w:pPr>
        <w:tabs>
          <w:tab w:val="num" w:pos="5760"/>
        </w:tabs>
        <w:ind w:left="5760" w:hanging="360"/>
      </w:pPr>
      <w:rPr>
        <w:rFonts w:ascii="Arial" w:hAnsi="Arial" w:hint="default"/>
      </w:rPr>
    </w:lvl>
    <w:lvl w:ilvl="8" w:tplc="185E51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447A11"/>
    <w:multiLevelType w:val="hybridMultilevel"/>
    <w:tmpl w:val="55DAE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B26FB6"/>
    <w:multiLevelType w:val="hybridMultilevel"/>
    <w:tmpl w:val="D55E0E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3A30F8"/>
    <w:multiLevelType w:val="multilevel"/>
    <w:tmpl w:val="AD4021C0"/>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5D257C6"/>
    <w:multiLevelType w:val="hybridMultilevel"/>
    <w:tmpl w:val="252C5792"/>
    <w:lvl w:ilvl="0" w:tplc="46AED45C">
      <w:start w:val="1"/>
      <w:numFmt w:val="bullet"/>
      <w:lvlText w:val="•"/>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5" w15:restartNumberingAfterBreak="0">
    <w:nsid w:val="7C0E725E"/>
    <w:multiLevelType w:val="hybridMultilevel"/>
    <w:tmpl w:val="8E049A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9"/>
  </w:num>
  <w:num w:numId="4">
    <w:abstractNumId w:val="17"/>
  </w:num>
  <w:num w:numId="5">
    <w:abstractNumId w:val="14"/>
  </w:num>
  <w:num w:numId="6">
    <w:abstractNumId w:val="12"/>
  </w:num>
  <w:num w:numId="7">
    <w:abstractNumId w:val="16"/>
  </w:num>
  <w:num w:numId="8">
    <w:abstractNumId w:val="11"/>
  </w:num>
  <w:num w:numId="9">
    <w:abstractNumId w:val="22"/>
  </w:num>
  <w:num w:numId="10">
    <w:abstractNumId w:val="21"/>
  </w:num>
  <w:num w:numId="11">
    <w:abstractNumId w:val="25"/>
  </w:num>
  <w:num w:numId="12">
    <w:abstractNumId w:val="13"/>
  </w:num>
  <w:num w:numId="13">
    <w:abstractNumId w:val="3"/>
  </w:num>
  <w:num w:numId="14">
    <w:abstractNumId w:val="0"/>
  </w:num>
  <w:num w:numId="15">
    <w:abstractNumId w:val="8"/>
  </w:num>
  <w:num w:numId="16">
    <w:abstractNumId w:val="4"/>
  </w:num>
  <w:num w:numId="17">
    <w:abstractNumId w:val="18"/>
  </w:num>
  <w:num w:numId="18">
    <w:abstractNumId w:val="10"/>
  </w:num>
  <w:num w:numId="19">
    <w:abstractNumId w:val="23"/>
  </w:num>
  <w:num w:numId="20">
    <w:abstractNumId w:val="5"/>
  </w:num>
  <w:num w:numId="21">
    <w:abstractNumId w:val="20"/>
  </w:num>
  <w:num w:numId="22">
    <w:abstractNumId w:val="7"/>
  </w:num>
  <w:num w:numId="23">
    <w:abstractNumId w:val="15"/>
  </w:num>
  <w:num w:numId="24">
    <w:abstractNumId w:val="6"/>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4D"/>
    <w:rsid w:val="00060ED1"/>
    <w:rsid w:val="000A3E1B"/>
    <w:rsid w:val="000C1882"/>
    <w:rsid w:val="001105A6"/>
    <w:rsid w:val="00130406"/>
    <w:rsid w:val="001501FB"/>
    <w:rsid w:val="001A7707"/>
    <w:rsid w:val="001D3708"/>
    <w:rsid w:val="001E4EAA"/>
    <w:rsid w:val="0025099B"/>
    <w:rsid w:val="00292324"/>
    <w:rsid w:val="002D0BDF"/>
    <w:rsid w:val="002D6651"/>
    <w:rsid w:val="002F253D"/>
    <w:rsid w:val="00303849"/>
    <w:rsid w:val="00404BA5"/>
    <w:rsid w:val="00422726"/>
    <w:rsid w:val="00471C09"/>
    <w:rsid w:val="005008E7"/>
    <w:rsid w:val="005313A6"/>
    <w:rsid w:val="00591B5F"/>
    <w:rsid w:val="0059339E"/>
    <w:rsid w:val="005F5651"/>
    <w:rsid w:val="00604D43"/>
    <w:rsid w:val="006A47FC"/>
    <w:rsid w:val="006B2BC2"/>
    <w:rsid w:val="00724A90"/>
    <w:rsid w:val="007F0786"/>
    <w:rsid w:val="009967A0"/>
    <w:rsid w:val="009D2726"/>
    <w:rsid w:val="00A02B1D"/>
    <w:rsid w:val="00A43BA4"/>
    <w:rsid w:val="00A56A92"/>
    <w:rsid w:val="00AB3847"/>
    <w:rsid w:val="00AD4BFE"/>
    <w:rsid w:val="00B24CD3"/>
    <w:rsid w:val="00B732D1"/>
    <w:rsid w:val="00B92BBA"/>
    <w:rsid w:val="00C60769"/>
    <w:rsid w:val="00CA064D"/>
    <w:rsid w:val="00CD7639"/>
    <w:rsid w:val="00CE3169"/>
    <w:rsid w:val="00D14136"/>
    <w:rsid w:val="00D976EC"/>
    <w:rsid w:val="00E7672C"/>
    <w:rsid w:val="00EB3A4D"/>
    <w:rsid w:val="00F06A2E"/>
    <w:rsid w:val="00F07EB3"/>
    <w:rsid w:val="00F374A2"/>
    <w:rsid w:val="00F52FC1"/>
    <w:rsid w:val="00F64017"/>
    <w:rsid w:val="00F661CE"/>
    <w:rsid w:val="00FC4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32F4"/>
  <w15:chartTrackingRefBased/>
  <w15:docId w15:val="{01BECFB3-547F-4CE3-9528-215AA08C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43B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724A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F374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A064D"/>
    <w:pPr>
      <w:widowControl w:val="0"/>
      <w:spacing w:after="0" w:line="240" w:lineRule="auto"/>
    </w:pPr>
    <w:rPr>
      <w:rFonts w:ascii="Calibri" w:eastAsia="Times New Roman" w:hAnsi="Calibri" w:cs="Times New Roman"/>
      <w:b/>
      <w:color w:val="000000"/>
      <w:szCs w:val="20"/>
      <w:lang w:eastAsia="ru-RU"/>
    </w:rPr>
  </w:style>
  <w:style w:type="paragraph" w:styleId="a3">
    <w:name w:val="List Paragraph"/>
    <w:basedOn w:val="a"/>
    <w:uiPriority w:val="34"/>
    <w:qFormat/>
    <w:rsid w:val="00CA064D"/>
    <w:pPr>
      <w:ind w:left="720"/>
      <w:contextualSpacing/>
    </w:pPr>
  </w:style>
  <w:style w:type="character" w:customStyle="1" w:styleId="20">
    <w:name w:val="Заголовок 2 Знак"/>
    <w:basedOn w:val="a0"/>
    <w:link w:val="2"/>
    <w:uiPriority w:val="9"/>
    <w:rsid w:val="00724A90"/>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43BA4"/>
    <w:rPr>
      <w:rFonts w:asciiTheme="majorHAnsi" w:eastAsiaTheme="majorEastAsia" w:hAnsiTheme="majorHAnsi" w:cstheme="majorBidi"/>
      <w:color w:val="2F5496" w:themeColor="accent1" w:themeShade="BF"/>
      <w:sz w:val="32"/>
      <w:szCs w:val="32"/>
    </w:rPr>
  </w:style>
  <w:style w:type="paragraph" w:styleId="a4">
    <w:name w:val="Normal (Web)"/>
    <w:basedOn w:val="a"/>
    <w:uiPriority w:val="99"/>
    <w:semiHidden/>
    <w:unhideWhenUsed/>
    <w:rsid w:val="00A56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374A2"/>
    <w:rPr>
      <w:rFonts w:asciiTheme="majorHAnsi" w:eastAsiaTheme="majorEastAsia" w:hAnsiTheme="majorHAnsi" w:cstheme="majorBidi"/>
      <w:i/>
      <w:iCs/>
      <w:color w:val="2F5496" w:themeColor="accent1" w:themeShade="BF"/>
    </w:rPr>
  </w:style>
  <w:style w:type="paragraph" w:customStyle="1" w:styleId="s3">
    <w:name w:val="s_3"/>
    <w:basedOn w:val="a"/>
    <w:rsid w:val="00F374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F374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313A6"/>
    <w:pPr>
      <w:widowControl w:val="0"/>
      <w:spacing w:after="0" w:line="240" w:lineRule="auto"/>
    </w:pPr>
    <w:rPr>
      <w:rFonts w:ascii="Calibri" w:eastAsia="Times New Roman" w:hAnsi="Calibri" w:cs="Times New Roman"/>
      <w:color w:val="000000"/>
      <w:szCs w:val="20"/>
      <w:lang w:eastAsia="ru-RU"/>
    </w:rPr>
  </w:style>
  <w:style w:type="character" w:styleId="a5">
    <w:name w:val="Hyperlink"/>
    <w:basedOn w:val="a0"/>
    <w:uiPriority w:val="99"/>
    <w:unhideWhenUsed/>
    <w:rsid w:val="00F64017"/>
    <w:rPr>
      <w:color w:val="0563C1" w:themeColor="hyperlink"/>
      <w:u w:val="single"/>
    </w:rPr>
  </w:style>
  <w:style w:type="table" w:customStyle="1" w:styleId="TableGrid">
    <w:name w:val="TableGrid"/>
    <w:rsid w:val="00FC4158"/>
    <w:pPr>
      <w:spacing w:after="0" w:line="240" w:lineRule="auto"/>
    </w:pPr>
    <w:rPr>
      <w:rFonts w:eastAsiaTheme="minorEastAsia"/>
      <w:kern w:val="2"/>
      <w:lang w:eastAsia="ru-RU"/>
      <w14:ligatures w14:val="standardContextual"/>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B92BBA"/>
    <w:rPr>
      <w:color w:val="605E5C"/>
      <w:shd w:val="clear" w:color="auto" w:fill="E1DFDD"/>
    </w:rPr>
  </w:style>
  <w:style w:type="table" w:styleId="-1">
    <w:name w:val="Grid Table 1 Light"/>
    <w:basedOn w:val="a1"/>
    <w:uiPriority w:val="46"/>
    <w:rsid w:val="00B92B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7054">
      <w:bodyDiv w:val="1"/>
      <w:marLeft w:val="0"/>
      <w:marRight w:val="0"/>
      <w:marTop w:val="0"/>
      <w:marBottom w:val="0"/>
      <w:divBdr>
        <w:top w:val="none" w:sz="0" w:space="0" w:color="auto"/>
        <w:left w:val="none" w:sz="0" w:space="0" w:color="auto"/>
        <w:bottom w:val="none" w:sz="0" w:space="0" w:color="auto"/>
        <w:right w:val="none" w:sz="0" w:space="0" w:color="auto"/>
      </w:divBdr>
      <w:divsChild>
        <w:div w:id="906962163">
          <w:marLeft w:val="360"/>
          <w:marRight w:val="0"/>
          <w:marTop w:val="200"/>
          <w:marBottom w:val="0"/>
          <w:divBdr>
            <w:top w:val="none" w:sz="0" w:space="0" w:color="auto"/>
            <w:left w:val="none" w:sz="0" w:space="0" w:color="auto"/>
            <w:bottom w:val="none" w:sz="0" w:space="0" w:color="auto"/>
            <w:right w:val="none" w:sz="0" w:space="0" w:color="auto"/>
          </w:divBdr>
        </w:div>
        <w:div w:id="157429670">
          <w:marLeft w:val="360"/>
          <w:marRight w:val="0"/>
          <w:marTop w:val="200"/>
          <w:marBottom w:val="0"/>
          <w:divBdr>
            <w:top w:val="none" w:sz="0" w:space="0" w:color="auto"/>
            <w:left w:val="none" w:sz="0" w:space="0" w:color="auto"/>
            <w:bottom w:val="none" w:sz="0" w:space="0" w:color="auto"/>
            <w:right w:val="none" w:sz="0" w:space="0" w:color="auto"/>
          </w:divBdr>
        </w:div>
        <w:div w:id="796290272">
          <w:marLeft w:val="360"/>
          <w:marRight w:val="0"/>
          <w:marTop w:val="200"/>
          <w:marBottom w:val="0"/>
          <w:divBdr>
            <w:top w:val="none" w:sz="0" w:space="0" w:color="auto"/>
            <w:left w:val="none" w:sz="0" w:space="0" w:color="auto"/>
            <w:bottom w:val="none" w:sz="0" w:space="0" w:color="auto"/>
            <w:right w:val="none" w:sz="0" w:space="0" w:color="auto"/>
          </w:divBdr>
        </w:div>
        <w:div w:id="482742136">
          <w:marLeft w:val="360"/>
          <w:marRight w:val="0"/>
          <w:marTop w:val="200"/>
          <w:marBottom w:val="0"/>
          <w:divBdr>
            <w:top w:val="none" w:sz="0" w:space="0" w:color="auto"/>
            <w:left w:val="none" w:sz="0" w:space="0" w:color="auto"/>
            <w:bottom w:val="none" w:sz="0" w:space="0" w:color="auto"/>
            <w:right w:val="none" w:sz="0" w:space="0" w:color="auto"/>
          </w:divBdr>
        </w:div>
        <w:div w:id="2043700848">
          <w:marLeft w:val="360"/>
          <w:marRight w:val="0"/>
          <w:marTop w:val="200"/>
          <w:marBottom w:val="0"/>
          <w:divBdr>
            <w:top w:val="none" w:sz="0" w:space="0" w:color="auto"/>
            <w:left w:val="none" w:sz="0" w:space="0" w:color="auto"/>
            <w:bottom w:val="none" w:sz="0" w:space="0" w:color="auto"/>
            <w:right w:val="none" w:sz="0" w:space="0" w:color="auto"/>
          </w:divBdr>
        </w:div>
        <w:div w:id="1722900290">
          <w:marLeft w:val="360"/>
          <w:marRight w:val="0"/>
          <w:marTop w:val="200"/>
          <w:marBottom w:val="0"/>
          <w:divBdr>
            <w:top w:val="none" w:sz="0" w:space="0" w:color="auto"/>
            <w:left w:val="none" w:sz="0" w:space="0" w:color="auto"/>
            <w:bottom w:val="none" w:sz="0" w:space="0" w:color="auto"/>
            <w:right w:val="none" w:sz="0" w:space="0" w:color="auto"/>
          </w:divBdr>
        </w:div>
        <w:div w:id="1521118852">
          <w:marLeft w:val="360"/>
          <w:marRight w:val="0"/>
          <w:marTop w:val="200"/>
          <w:marBottom w:val="0"/>
          <w:divBdr>
            <w:top w:val="none" w:sz="0" w:space="0" w:color="auto"/>
            <w:left w:val="none" w:sz="0" w:space="0" w:color="auto"/>
            <w:bottom w:val="none" w:sz="0" w:space="0" w:color="auto"/>
            <w:right w:val="none" w:sz="0" w:space="0" w:color="auto"/>
          </w:divBdr>
        </w:div>
        <w:div w:id="1344169814">
          <w:marLeft w:val="360"/>
          <w:marRight w:val="0"/>
          <w:marTop w:val="200"/>
          <w:marBottom w:val="0"/>
          <w:divBdr>
            <w:top w:val="none" w:sz="0" w:space="0" w:color="auto"/>
            <w:left w:val="none" w:sz="0" w:space="0" w:color="auto"/>
            <w:bottom w:val="none" w:sz="0" w:space="0" w:color="auto"/>
            <w:right w:val="none" w:sz="0" w:space="0" w:color="auto"/>
          </w:divBdr>
        </w:div>
      </w:divsChild>
    </w:div>
    <w:div w:id="152723987">
      <w:bodyDiv w:val="1"/>
      <w:marLeft w:val="0"/>
      <w:marRight w:val="0"/>
      <w:marTop w:val="0"/>
      <w:marBottom w:val="0"/>
      <w:divBdr>
        <w:top w:val="none" w:sz="0" w:space="0" w:color="auto"/>
        <w:left w:val="none" w:sz="0" w:space="0" w:color="auto"/>
        <w:bottom w:val="none" w:sz="0" w:space="0" w:color="auto"/>
        <w:right w:val="none" w:sz="0" w:space="0" w:color="auto"/>
      </w:divBdr>
    </w:div>
    <w:div w:id="243300084">
      <w:bodyDiv w:val="1"/>
      <w:marLeft w:val="0"/>
      <w:marRight w:val="0"/>
      <w:marTop w:val="0"/>
      <w:marBottom w:val="0"/>
      <w:divBdr>
        <w:top w:val="none" w:sz="0" w:space="0" w:color="auto"/>
        <w:left w:val="none" w:sz="0" w:space="0" w:color="auto"/>
        <w:bottom w:val="none" w:sz="0" w:space="0" w:color="auto"/>
        <w:right w:val="none" w:sz="0" w:space="0" w:color="auto"/>
      </w:divBdr>
    </w:div>
    <w:div w:id="346564084">
      <w:bodyDiv w:val="1"/>
      <w:marLeft w:val="0"/>
      <w:marRight w:val="0"/>
      <w:marTop w:val="0"/>
      <w:marBottom w:val="0"/>
      <w:divBdr>
        <w:top w:val="none" w:sz="0" w:space="0" w:color="auto"/>
        <w:left w:val="none" w:sz="0" w:space="0" w:color="auto"/>
        <w:bottom w:val="none" w:sz="0" w:space="0" w:color="auto"/>
        <w:right w:val="none" w:sz="0" w:space="0" w:color="auto"/>
      </w:divBdr>
    </w:div>
    <w:div w:id="356466521">
      <w:bodyDiv w:val="1"/>
      <w:marLeft w:val="0"/>
      <w:marRight w:val="0"/>
      <w:marTop w:val="0"/>
      <w:marBottom w:val="0"/>
      <w:divBdr>
        <w:top w:val="none" w:sz="0" w:space="0" w:color="auto"/>
        <w:left w:val="none" w:sz="0" w:space="0" w:color="auto"/>
        <w:bottom w:val="none" w:sz="0" w:space="0" w:color="auto"/>
        <w:right w:val="none" w:sz="0" w:space="0" w:color="auto"/>
      </w:divBdr>
    </w:div>
    <w:div w:id="390544868">
      <w:bodyDiv w:val="1"/>
      <w:marLeft w:val="0"/>
      <w:marRight w:val="0"/>
      <w:marTop w:val="0"/>
      <w:marBottom w:val="0"/>
      <w:divBdr>
        <w:top w:val="none" w:sz="0" w:space="0" w:color="auto"/>
        <w:left w:val="none" w:sz="0" w:space="0" w:color="auto"/>
        <w:bottom w:val="none" w:sz="0" w:space="0" w:color="auto"/>
        <w:right w:val="none" w:sz="0" w:space="0" w:color="auto"/>
      </w:divBdr>
    </w:div>
    <w:div w:id="407001988">
      <w:bodyDiv w:val="1"/>
      <w:marLeft w:val="0"/>
      <w:marRight w:val="0"/>
      <w:marTop w:val="0"/>
      <w:marBottom w:val="0"/>
      <w:divBdr>
        <w:top w:val="none" w:sz="0" w:space="0" w:color="auto"/>
        <w:left w:val="none" w:sz="0" w:space="0" w:color="auto"/>
        <w:bottom w:val="none" w:sz="0" w:space="0" w:color="auto"/>
        <w:right w:val="none" w:sz="0" w:space="0" w:color="auto"/>
      </w:divBdr>
    </w:div>
    <w:div w:id="475031098">
      <w:bodyDiv w:val="1"/>
      <w:marLeft w:val="0"/>
      <w:marRight w:val="0"/>
      <w:marTop w:val="0"/>
      <w:marBottom w:val="0"/>
      <w:divBdr>
        <w:top w:val="none" w:sz="0" w:space="0" w:color="auto"/>
        <w:left w:val="none" w:sz="0" w:space="0" w:color="auto"/>
        <w:bottom w:val="none" w:sz="0" w:space="0" w:color="auto"/>
        <w:right w:val="none" w:sz="0" w:space="0" w:color="auto"/>
      </w:divBdr>
    </w:div>
    <w:div w:id="525095672">
      <w:bodyDiv w:val="1"/>
      <w:marLeft w:val="0"/>
      <w:marRight w:val="0"/>
      <w:marTop w:val="0"/>
      <w:marBottom w:val="0"/>
      <w:divBdr>
        <w:top w:val="none" w:sz="0" w:space="0" w:color="auto"/>
        <w:left w:val="none" w:sz="0" w:space="0" w:color="auto"/>
        <w:bottom w:val="none" w:sz="0" w:space="0" w:color="auto"/>
        <w:right w:val="none" w:sz="0" w:space="0" w:color="auto"/>
      </w:divBdr>
    </w:div>
    <w:div w:id="675234997">
      <w:bodyDiv w:val="1"/>
      <w:marLeft w:val="0"/>
      <w:marRight w:val="0"/>
      <w:marTop w:val="0"/>
      <w:marBottom w:val="0"/>
      <w:divBdr>
        <w:top w:val="none" w:sz="0" w:space="0" w:color="auto"/>
        <w:left w:val="none" w:sz="0" w:space="0" w:color="auto"/>
        <w:bottom w:val="none" w:sz="0" w:space="0" w:color="auto"/>
        <w:right w:val="none" w:sz="0" w:space="0" w:color="auto"/>
      </w:divBdr>
    </w:div>
    <w:div w:id="840386456">
      <w:bodyDiv w:val="1"/>
      <w:marLeft w:val="0"/>
      <w:marRight w:val="0"/>
      <w:marTop w:val="0"/>
      <w:marBottom w:val="0"/>
      <w:divBdr>
        <w:top w:val="none" w:sz="0" w:space="0" w:color="auto"/>
        <w:left w:val="none" w:sz="0" w:space="0" w:color="auto"/>
        <w:bottom w:val="none" w:sz="0" w:space="0" w:color="auto"/>
        <w:right w:val="none" w:sz="0" w:space="0" w:color="auto"/>
      </w:divBdr>
      <w:divsChild>
        <w:div w:id="1809278180">
          <w:marLeft w:val="0"/>
          <w:marRight w:val="0"/>
          <w:marTop w:val="0"/>
          <w:marBottom w:val="0"/>
          <w:divBdr>
            <w:top w:val="none" w:sz="0" w:space="0" w:color="auto"/>
            <w:left w:val="none" w:sz="0" w:space="0" w:color="auto"/>
            <w:bottom w:val="none" w:sz="0" w:space="0" w:color="auto"/>
            <w:right w:val="none" w:sz="0" w:space="0" w:color="auto"/>
          </w:divBdr>
        </w:div>
      </w:divsChild>
    </w:div>
    <w:div w:id="862015280">
      <w:bodyDiv w:val="1"/>
      <w:marLeft w:val="0"/>
      <w:marRight w:val="0"/>
      <w:marTop w:val="0"/>
      <w:marBottom w:val="0"/>
      <w:divBdr>
        <w:top w:val="none" w:sz="0" w:space="0" w:color="auto"/>
        <w:left w:val="none" w:sz="0" w:space="0" w:color="auto"/>
        <w:bottom w:val="none" w:sz="0" w:space="0" w:color="auto"/>
        <w:right w:val="none" w:sz="0" w:space="0" w:color="auto"/>
      </w:divBdr>
    </w:div>
    <w:div w:id="993099669">
      <w:bodyDiv w:val="1"/>
      <w:marLeft w:val="0"/>
      <w:marRight w:val="0"/>
      <w:marTop w:val="0"/>
      <w:marBottom w:val="0"/>
      <w:divBdr>
        <w:top w:val="none" w:sz="0" w:space="0" w:color="auto"/>
        <w:left w:val="none" w:sz="0" w:space="0" w:color="auto"/>
        <w:bottom w:val="none" w:sz="0" w:space="0" w:color="auto"/>
        <w:right w:val="none" w:sz="0" w:space="0" w:color="auto"/>
      </w:divBdr>
      <w:divsChild>
        <w:div w:id="2087070185">
          <w:marLeft w:val="360"/>
          <w:marRight w:val="0"/>
          <w:marTop w:val="200"/>
          <w:marBottom w:val="0"/>
          <w:divBdr>
            <w:top w:val="none" w:sz="0" w:space="0" w:color="auto"/>
            <w:left w:val="none" w:sz="0" w:space="0" w:color="auto"/>
            <w:bottom w:val="none" w:sz="0" w:space="0" w:color="auto"/>
            <w:right w:val="none" w:sz="0" w:space="0" w:color="auto"/>
          </w:divBdr>
        </w:div>
        <w:div w:id="1949241909">
          <w:marLeft w:val="360"/>
          <w:marRight w:val="0"/>
          <w:marTop w:val="200"/>
          <w:marBottom w:val="0"/>
          <w:divBdr>
            <w:top w:val="none" w:sz="0" w:space="0" w:color="auto"/>
            <w:left w:val="none" w:sz="0" w:space="0" w:color="auto"/>
            <w:bottom w:val="none" w:sz="0" w:space="0" w:color="auto"/>
            <w:right w:val="none" w:sz="0" w:space="0" w:color="auto"/>
          </w:divBdr>
        </w:div>
        <w:div w:id="104934775">
          <w:marLeft w:val="360"/>
          <w:marRight w:val="0"/>
          <w:marTop w:val="200"/>
          <w:marBottom w:val="0"/>
          <w:divBdr>
            <w:top w:val="none" w:sz="0" w:space="0" w:color="auto"/>
            <w:left w:val="none" w:sz="0" w:space="0" w:color="auto"/>
            <w:bottom w:val="none" w:sz="0" w:space="0" w:color="auto"/>
            <w:right w:val="none" w:sz="0" w:space="0" w:color="auto"/>
          </w:divBdr>
        </w:div>
      </w:divsChild>
    </w:div>
    <w:div w:id="1018653793">
      <w:bodyDiv w:val="1"/>
      <w:marLeft w:val="0"/>
      <w:marRight w:val="0"/>
      <w:marTop w:val="0"/>
      <w:marBottom w:val="0"/>
      <w:divBdr>
        <w:top w:val="none" w:sz="0" w:space="0" w:color="auto"/>
        <w:left w:val="none" w:sz="0" w:space="0" w:color="auto"/>
        <w:bottom w:val="none" w:sz="0" w:space="0" w:color="auto"/>
        <w:right w:val="none" w:sz="0" w:space="0" w:color="auto"/>
      </w:divBdr>
    </w:div>
    <w:div w:id="1034690969">
      <w:bodyDiv w:val="1"/>
      <w:marLeft w:val="0"/>
      <w:marRight w:val="0"/>
      <w:marTop w:val="0"/>
      <w:marBottom w:val="0"/>
      <w:divBdr>
        <w:top w:val="none" w:sz="0" w:space="0" w:color="auto"/>
        <w:left w:val="none" w:sz="0" w:space="0" w:color="auto"/>
        <w:bottom w:val="none" w:sz="0" w:space="0" w:color="auto"/>
        <w:right w:val="none" w:sz="0" w:space="0" w:color="auto"/>
      </w:divBdr>
      <w:divsChild>
        <w:div w:id="210071298">
          <w:marLeft w:val="360"/>
          <w:marRight w:val="0"/>
          <w:marTop w:val="200"/>
          <w:marBottom w:val="0"/>
          <w:divBdr>
            <w:top w:val="none" w:sz="0" w:space="0" w:color="auto"/>
            <w:left w:val="none" w:sz="0" w:space="0" w:color="auto"/>
            <w:bottom w:val="none" w:sz="0" w:space="0" w:color="auto"/>
            <w:right w:val="none" w:sz="0" w:space="0" w:color="auto"/>
          </w:divBdr>
        </w:div>
      </w:divsChild>
    </w:div>
    <w:div w:id="1253978234">
      <w:bodyDiv w:val="1"/>
      <w:marLeft w:val="0"/>
      <w:marRight w:val="0"/>
      <w:marTop w:val="0"/>
      <w:marBottom w:val="0"/>
      <w:divBdr>
        <w:top w:val="none" w:sz="0" w:space="0" w:color="auto"/>
        <w:left w:val="none" w:sz="0" w:space="0" w:color="auto"/>
        <w:bottom w:val="none" w:sz="0" w:space="0" w:color="auto"/>
        <w:right w:val="none" w:sz="0" w:space="0" w:color="auto"/>
      </w:divBdr>
    </w:div>
    <w:div w:id="1310136758">
      <w:bodyDiv w:val="1"/>
      <w:marLeft w:val="0"/>
      <w:marRight w:val="0"/>
      <w:marTop w:val="0"/>
      <w:marBottom w:val="0"/>
      <w:divBdr>
        <w:top w:val="none" w:sz="0" w:space="0" w:color="auto"/>
        <w:left w:val="none" w:sz="0" w:space="0" w:color="auto"/>
        <w:bottom w:val="none" w:sz="0" w:space="0" w:color="auto"/>
        <w:right w:val="none" w:sz="0" w:space="0" w:color="auto"/>
      </w:divBdr>
    </w:div>
    <w:div w:id="1341196784">
      <w:bodyDiv w:val="1"/>
      <w:marLeft w:val="0"/>
      <w:marRight w:val="0"/>
      <w:marTop w:val="0"/>
      <w:marBottom w:val="0"/>
      <w:divBdr>
        <w:top w:val="none" w:sz="0" w:space="0" w:color="auto"/>
        <w:left w:val="none" w:sz="0" w:space="0" w:color="auto"/>
        <w:bottom w:val="none" w:sz="0" w:space="0" w:color="auto"/>
        <w:right w:val="none" w:sz="0" w:space="0" w:color="auto"/>
      </w:divBdr>
    </w:div>
    <w:div w:id="1526863447">
      <w:bodyDiv w:val="1"/>
      <w:marLeft w:val="0"/>
      <w:marRight w:val="0"/>
      <w:marTop w:val="0"/>
      <w:marBottom w:val="0"/>
      <w:divBdr>
        <w:top w:val="none" w:sz="0" w:space="0" w:color="auto"/>
        <w:left w:val="none" w:sz="0" w:space="0" w:color="auto"/>
        <w:bottom w:val="none" w:sz="0" w:space="0" w:color="auto"/>
        <w:right w:val="none" w:sz="0" w:space="0" w:color="auto"/>
      </w:divBdr>
    </w:div>
    <w:div w:id="1630092323">
      <w:bodyDiv w:val="1"/>
      <w:marLeft w:val="0"/>
      <w:marRight w:val="0"/>
      <w:marTop w:val="0"/>
      <w:marBottom w:val="0"/>
      <w:divBdr>
        <w:top w:val="none" w:sz="0" w:space="0" w:color="auto"/>
        <w:left w:val="none" w:sz="0" w:space="0" w:color="auto"/>
        <w:bottom w:val="none" w:sz="0" w:space="0" w:color="auto"/>
        <w:right w:val="none" w:sz="0" w:space="0" w:color="auto"/>
      </w:divBdr>
      <w:divsChild>
        <w:div w:id="711004944">
          <w:marLeft w:val="360"/>
          <w:marRight w:val="0"/>
          <w:marTop w:val="200"/>
          <w:marBottom w:val="0"/>
          <w:divBdr>
            <w:top w:val="none" w:sz="0" w:space="0" w:color="auto"/>
            <w:left w:val="none" w:sz="0" w:space="0" w:color="auto"/>
            <w:bottom w:val="none" w:sz="0" w:space="0" w:color="auto"/>
            <w:right w:val="none" w:sz="0" w:space="0" w:color="auto"/>
          </w:divBdr>
        </w:div>
        <w:div w:id="15009964">
          <w:marLeft w:val="360"/>
          <w:marRight w:val="0"/>
          <w:marTop w:val="200"/>
          <w:marBottom w:val="0"/>
          <w:divBdr>
            <w:top w:val="none" w:sz="0" w:space="0" w:color="auto"/>
            <w:left w:val="none" w:sz="0" w:space="0" w:color="auto"/>
            <w:bottom w:val="none" w:sz="0" w:space="0" w:color="auto"/>
            <w:right w:val="none" w:sz="0" w:space="0" w:color="auto"/>
          </w:divBdr>
        </w:div>
        <w:div w:id="1720586959">
          <w:marLeft w:val="360"/>
          <w:marRight w:val="0"/>
          <w:marTop w:val="200"/>
          <w:marBottom w:val="0"/>
          <w:divBdr>
            <w:top w:val="none" w:sz="0" w:space="0" w:color="auto"/>
            <w:left w:val="none" w:sz="0" w:space="0" w:color="auto"/>
            <w:bottom w:val="none" w:sz="0" w:space="0" w:color="auto"/>
            <w:right w:val="none" w:sz="0" w:space="0" w:color="auto"/>
          </w:divBdr>
        </w:div>
        <w:div w:id="1778670448">
          <w:marLeft w:val="360"/>
          <w:marRight w:val="0"/>
          <w:marTop w:val="200"/>
          <w:marBottom w:val="0"/>
          <w:divBdr>
            <w:top w:val="none" w:sz="0" w:space="0" w:color="auto"/>
            <w:left w:val="none" w:sz="0" w:space="0" w:color="auto"/>
            <w:bottom w:val="none" w:sz="0" w:space="0" w:color="auto"/>
            <w:right w:val="none" w:sz="0" w:space="0" w:color="auto"/>
          </w:divBdr>
        </w:div>
        <w:div w:id="1376657465">
          <w:marLeft w:val="360"/>
          <w:marRight w:val="0"/>
          <w:marTop w:val="200"/>
          <w:marBottom w:val="0"/>
          <w:divBdr>
            <w:top w:val="none" w:sz="0" w:space="0" w:color="auto"/>
            <w:left w:val="none" w:sz="0" w:space="0" w:color="auto"/>
            <w:bottom w:val="none" w:sz="0" w:space="0" w:color="auto"/>
            <w:right w:val="none" w:sz="0" w:space="0" w:color="auto"/>
          </w:divBdr>
        </w:div>
        <w:div w:id="1816752240">
          <w:marLeft w:val="360"/>
          <w:marRight w:val="0"/>
          <w:marTop w:val="200"/>
          <w:marBottom w:val="0"/>
          <w:divBdr>
            <w:top w:val="none" w:sz="0" w:space="0" w:color="auto"/>
            <w:left w:val="none" w:sz="0" w:space="0" w:color="auto"/>
            <w:bottom w:val="none" w:sz="0" w:space="0" w:color="auto"/>
            <w:right w:val="none" w:sz="0" w:space="0" w:color="auto"/>
          </w:divBdr>
        </w:div>
        <w:div w:id="892698464">
          <w:marLeft w:val="360"/>
          <w:marRight w:val="0"/>
          <w:marTop w:val="200"/>
          <w:marBottom w:val="0"/>
          <w:divBdr>
            <w:top w:val="none" w:sz="0" w:space="0" w:color="auto"/>
            <w:left w:val="none" w:sz="0" w:space="0" w:color="auto"/>
            <w:bottom w:val="none" w:sz="0" w:space="0" w:color="auto"/>
            <w:right w:val="none" w:sz="0" w:space="0" w:color="auto"/>
          </w:divBdr>
        </w:div>
        <w:div w:id="2005158242">
          <w:marLeft w:val="360"/>
          <w:marRight w:val="0"/>
          <w:marTop w:val="200"/>
          <w:marBottom w:val="0"/>
          <w:divBdr>
            <w:top w:val="none" w:sz="0" w:space="0" w:color="auto"/>
            <w:left w:val="none" w:sz="0" w:space="0" w:color="auto"/>
            <w:bottom w:val="none" w:sz="0" w:space="0" w:color="auto"/>
            <w:right w:val="none" w:sz="0" w:space="0" w:color="auto"/>
          </w:divBdr>
        </w:div>
      </w:divsChild>
    </w:div>
    <w:div w:id="1700742095">
      <w:bodyDiv w:val="1"/>
      <w:marLeft w:val="0"/>
      <w:marRight w:val="0"/>
      <w:marTop w:val="0"/>
      <w:marBottom w:val="0"/>
      <w:divBdr>
        <w:top w:val="none" w:sz="0" w:space="0" w:color="auto"/>
        <w:left w:val="none" w:sz="0" w:space="0" w:color="auto"/>
        <w:bottom w:val="none" w:sz="0" w:space="0" w:color="auto"/>
        <w:right w:val="none" w:sz="0" w:space="0" w:color="auto"/>
      </w:divBdr>
      <w:divsChild>
        <w:div w:id="205414169">
          <w:marLeft w:val="360"/>
          <w:marRight w:val="0"/>
          <w:marTop w:val="200"/>
          <w:marBottom w:val="0"/>
          <w:divBdr>
            <w:top w:val="none" w:sz="0" w:space="0" w:color="auto"/>
            <w:left w:val="none" w:sz="0" w:space="0" w:color="auto"/>
            <w:bottom w:val="none" w:sz="0" w:space="0" w:color="auto"/>
            <w:right w:val="none" w:sz="0" w:space="0" w:color="auto"/>
          </w:divBdr>
        </w:div>
      </w:divsChild>
    </w:div>
    <w:div w:id="21114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2.rcoko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zgovor.edsoo.ru/" TargetMode="External"/><Relationship Id="rId5" Type="http://schemas.openxmlformats.org/officeDocument/2006/relationships/hyperlink" Target="https://fg.resh.edu.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4556</Words>
  <Characters>25975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Баранова</dc:creator>
  <cp:keywords/>
  <dc:description/>
  <cp:lastModifiedBy>Наталия М. Серженко</cp:lastModifiedBy>
  <cp:revision>10</cp:revision>
  <dcterms:created xsi:type="dcterms:W3CDTF">2024-09-30T18:19:00Z</dcterms:created>
  <dcterms:modified xsi:type="dcterms:W3CDTF">2024-10-01T08:24:00Z</dcterms:modified>
</cp:coreProperties>
</file>