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center" w:vertAnchor="page" w:tblpY="2251" w:leftFromText="180" w:topFromText="0" w:rightFromText="180" w:bottomFromText="0"/>
        <w:tblW w:w="10065" w:type="dxa"/>
        <w:tblCellSpacing w:w="0" w:type="dxa"/>
        <w:tblLayout w:type="fixed"/>
        <w:tblLook w:val="04A0" w:firstRow="1" w:lastRow="0" w:firstColumn="1" w:lastColumn="0" w:noHBand="0" w:noVBand="1"/>
      </w:tblPr>
      <w:tblGrid>
        <w:gridCol w:w="3686"/>
        <w:gridCol w:w="2602"/>
        <w:gridCol w:w="3777"/>
      </w:tblGrid>
      <w:tr>
        <w:trPr>
          <w:tblCellSpacing w:w="0" w:type="dxa"/>
          <w:trHeight w:val="1006"/>
        </w:trPr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40"/>
              <w:ind w:right="-108"/>
              <w:spacing w:before="0" w:beforeAutospacing="0" w:after="0" w:afterAutospacing="0"/>
            </w:pPr>
            <w:r/>
            <w:bookmarkStart w:id="0" w:name="_GoBack"/>
            <w:r/>
            <w:bookmarkEnd w:id="0"/>
            <w:r>
              <w:rPr>
                <w:color w:val="000000"/>
              </w:rPr>
              <w:t xml:space="preserve">Принято на заседании педагогического совета </w:t>
            </w:r>
            <w:r/>
          </w:p>
          <w:p>
            <w:pPr>
              <w:pStyle w:val="940"/>
              <w:ind w:right="-108"/>
              <w:spacing w:before="0" w:beforeAutospacing="0" w:after="0" w:afterAutospacing="0"/>
            </w:pPr>
            <w:r>
              <w:rPr>
                <w:color w:val="000000"/>
              </w:rPr>
              <w:t xml:space="preserve">ГБОУ №___ г. Санкт-Петербурга</w:t>
            </w:r>
            <w:r/>
          </w:p>
          <w:p>
            <w:pPr>
              <w:pStyle w:val="940"/>
              <w:ind w:right="-108"/>
              <w:spacing w:before="0" w:beforeAutospacing="0" w:after="0" w:afterAutospacing="0"/>
            </w:pPr>
            <w:r>
              <w:rPr>
                <w:color w:val="000000"/>
              </w:rPr>
              <w:t xml:space="preserve">Протокол №_____ от _____2023 г.</w:t>
            </w:r>
            <w:r/>
          </w:p>
        </w:tc>
        <w:tc>
          <w:tcPr>
            <w:tcW w:w="2602" w:type="dxa"/>
            <w:vAlign w:val="center"/>
            <w:textDirection w:val="lrTb"/>
            <w:noWrap w:val="false"/>
          </w:tcPr>
          <w:p>
            <w:pPr>
              <w:pStyle w:val="940"/>
              <w:ind w:left="-1815" w:right="2552" w:firstLine="1815"/>
              <w:jc w:val="center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3777" w:type="dxa"/>
            <w:vAlign w:val="center"/>
            <w:textDirection w:val="lrTb"/>
            <w:noWrap w:val="false"/>
          </w:tcPr>
          <w:p>
            <w:pPr>
              <w:pStyle w:val="940"/>
              <w:ind w:right="413"/>
              <w:spacing w:before="0" w:beforeAutospacing="0" w:after="0" w:afterAutospacing="0"/>
            </w:pPr>
            <w:r>
              <w:rPr>
                <w:color w:val="000000"/>
              </w:rPr>
              <w:t xml:space="preserve">Утверждено</w:t>
            </w:r>
            <w:r/>
          </w:p>
          <w:p>
            <w:pPr>
              <w:pStyle w:val="940"/>
              <w:ind w:right="413"/>
              <w:spacing w:before="0" w:beforeAutospacing="0" w:after="0" w:afterAutospacing="0"/>
            </w:pPr>
            <w:r>
              <w:rPr>
                <w:color w:val="000000"/>
              </w:rPr>
              <w:t xml:space="preserve">Директор ГБОУ № ______ </w:t>
            </w:r>
            <w:r/>
          </w:p>
          <w:p>
            <w:pPr>
              <w:pStyle w:val="940"/>
              <w:ind w:right="413"/>
              <w:spacing w:before="0" w:beforeAutospacing="0" w:after="0" w:afterAutospacing="0"/>
            </w:pPr>
            <w:r>
              <w:rPr>
                <w:color w:val="000000"/>
              </w:rPr>
              <w:t xml:space="preserve">г. Санкт-Петербурга</w:t>
            </w:r>
            <w:r/>
          </w:p>
          <w:p>
            <w:pPr>
              <w:pStyle w:val="940"/>
              <w:ind w:right="413"/>
              <w:spacing w:before="0" w:beforeAutospacing="0" w:after="0" w:afterAutospacing="0"/>
            </w:pPr>
            <w:r>
              <w:rPr>
                <w:color w:val="000000"/>
              </w:rPr>
              <w:t xml:space="preserve">/___________/ ФИО директора</w:t>
            </w:r>
            <w:r/>
          </w:p>
          <w:p>
            <w:pPr>
              <w:pStyle w:val="940"/>
              <w:ind w:right="413"/>
              <w:spacing w:before="0" w:beforeAutospacing="0" w:after="0" w:afterAutospacing="0"/>
            </w:pPr>
            <w:r>
              <w:rPr>
                <w:color w:val="000000"/>
              </w:rPr>
              <w:t xml:space="preserve">Приказ №____ от _____</w:t>
            </w:r>
            <w:r/>
          </w:p>
        </w:tc>
      </w:tr>
    </w:tbl>
    <w:p>
      <w:pPr>
        <w:ind w:left="1418" w:right="-1"/>
        <w:jc w:val="righ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</w:t>
      </w:r>
      <w:r/>
    </w:p>
    <w:p>
      <w:pPr>
        <w:ind w:left="1418" w:right="-1"/>
        <w:jc w:val="righ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№______ от ________</w:t>
      </w:r>
      <w:r/>
    </w:p>
    <w:p>
      <w:pPr>
        <w:ind w:left="1418" w:right="2552"/>
        <w:jc w:val="righ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418" w:right="2552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/>
    </w:p>
    <w:p>
      <w:pPr>
        <w:ind w:left="1418" w:right="2552"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использовании информационно-коммуникационной образовательной платформы «Сферум» и учебного профиля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-мессенджер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 реализации образовательных программ и программ внеурочной деятельности </w:t>
      </w:r>
      <w:r/>
    </w:p>
    <w:p>
      <w:pPr>
        <w:ind w:left="1418" w:right="2552"/>
        <w:jc w:val="center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38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Общие положения</w:t>
      </w:r>
      <w:r/>
    </w:p>
    <w:p>
      <w:pPr>
        <w:pStyle w:val="940"/>
        <w:numPr>
          <w:ilvl w:val="1"/>
          <w:numId w:val="5"/>
        </w:numPr>
        <w:jc w:val="both"/>
        <w:spacing w:before="0" w:beforeAutospacing="0" w:after="160" w:afterAutospacing="0"/>
      </w:pPr>
      <w:r>
        <w:t xml:space="preserve">Настоящее Положение </w:t>
      </w:r>
      <w:r>
        <w:t xml:space="preserve">является локальным нормативным актом, содержащим нормы, регулирующие порядок использования </w:t>
      </w:r>
      <w:r>
        <w:rPr>
          <w:color w:val="000000"/>
        </w:rPr>
        <w:t xml:space="preserve">информационно-коммуникационной образовательной платформы «Сферум» (далее - ИКОП «Сферум») и </w:t>
      </w:r>
      <w:r>
        <w:rPr>
          <w:color w:val="000000"/>
          <w:lang w:val="en-US"/>
        </w:rPr>
        <w:t xml:space="preserve">учебного профиля VK</w:t>
      </w:r>
      <w:r>
        <w:rPr>
          <w:color w:val="000000"/>
        </w:rPr>
        <w:t xml:space="preserve">-мессенджер всеми участниками образовательных отношений </w:t>
      </w:r>
      <w:r>
        <w:rPr>
          <w:color w:val="000000"/>
        </w:rPr>
        <w:t xml:space="preserve">в ГБОУ №___ г. Санкт-Петербурга</w:t>
      </w:r>
      <w:r>
        <w:rPr>
          <w:color w:val="000000"/>
        </w:rPr>
        <w:t xml:space="preserve">.</w:t>
      </w:r>
      <w:r/>
    </w:p>
    <w:p>
      <w:pPr>
        <w:pStyle w:val="940"/>
        <w:numPr>
          <w:ilvl w:val="1"/>
          <w:numId w:val="5"/>
        </w:numPr>
        <w:jc w:val="both"/>
        <w:spacing w:before="0" w:beforeAutospacing="0" w:after="160" w:afterAutospacing="0"/>
      </w:pPr>
      <w:r>
        <w:rPr>
          <w:color w:val="000000"/>
        </w:rPr>
        <w:t xml:space="preserve">Положение об ис</w:t>
      </w:r>
      <w:r>
        <w:rPr>
          <w:color w:val="000000"/>
        </w:rPr>
        <w:t xml:space="preserve">пользовании </w:t>
      </w:r>
      <w:r>
        <w:rPr>
          <w:color w:val="000000"/>
        </w:rPr>
        <w:t xml:space="preserve">ИКОП «Сферум»</w:t>
      </w:r>
      <w:r>
        <w:rPr>
          <w:color w:val="000000"/>
        </w:rPr>
        <w:t xml:space="preserve"> и учебного профиля  </w:t>
      </w:r>
      <w:r>
        <w:rPr>
          <w:color w:val="000000"/>
          <w:lang w:val="en-US"/>
        </w:rPr>
        <w:t xml:space="preserve">VK</w:t>
      </w:r>
      <w:r>
        <w:rPr>
          <w:color w:val="000000"/>
        </w:rPr>
        <w:t xml:space="preserve">-мессенджер</w:t>
      </w:r>
      <w:r>
        <w:rPr>
          <w:color w:val="000000"/>
        </w:rPr>
        <w:t xml:space="preserve"> в ГБОУ №___ г. Санкт-Петербурга (далее - ГБОУ) разработано в соответствии с: </w:t>
      </w:r>
      <w:r/>
    </w:p>
    <w:p>
      <w:pPr>
        <w:pStyle w:val="938"/>
        <w:numPr>
          <w:ilvl w:val="0"/>
          <w:numId w:val="31"/>
        </w:num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Распоряжением Минпросвещения России от 01.09.2021 N Р-210 "Об утверждении Методологии мотивирующего мониторинга деятельности органов исполнительной власти 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убъектов Российской Федерации, осуществляющих государственное управление в сфере образования";</w:t>
      </w:r>
      <w:r/>
    </w:p>
    <w:p>
      <w:pPr>
        <w:pStyle w:val="938"/>
        <w:numPr>
          <w:ilvl w:val="0"/>
          <w:numId w:val="31"/>
        </w:num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Письмом Минпросвещения России № 04-127 от 22.02.2022 «О направлении методических рекомендаций»;</w:t>
      </w:r>
      <w:r/>
    </w:p>
    <w:p>
      <w:pPr>
        <w:pStyle w:val="938"/>
        <w:numPr>
          <w:ilvl w:val="0"/>
          <w:numId w:val="31"/>
        </w:num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РФ от 13 июля 2022 г. № 1241 “О феде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альной государственной информационной системе "Моя школа" и внесении изменения в подпункт "а" пункта 2 «Положения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твенных и муниципальных услуг и исполнения государственных и муниципальных функций в электронной форме»;</w:t>
      </w:r>
      <w:r/>
    </w:p>
    <w:p>
      <w:pPr>
        <w:pStyle w:val="938"/>
        <w:numPr>
          <w:ilvl w:val="0"/>
          <w:numId w:val="31"/>
        </w:num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Приказа Минцифры России № 542/1 от 15 июля 2022 года «О мероприятиях по созданию элементов ФГИС «Моя школа», обеспечивающих реализацию ее функций, и ме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роприятиях по созданию ФГИС «Моя школа»; </w:t>
      </w:r>
      <w:r/>
    </w:p>
    <w:p>
      <w:pPr>
        <w:pStyle w:val="938"/>
        <w:numPr>
          <w:ilvl w:val="0"/>
          <w:numId w:val="31"/>
        </w:num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Письмом Минпросвещения России № 04-643 от 26.08.2022 «О направлении информации».</w:t>
      </w:r>
      <w:r/>
    </w:p>
    <w:p>
      <w:pPr>
        <w:pStyle w:val="938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принимается педагогическим советом, имеющим право вносить в него изменения и дополнения, и утверждается приказом директора.</w:t>
      </w:r>
      <w:r/>
    </w:p>
    <w:p>
      <w:pPr>
        <w:pStyle w:val="938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устанавливает единые требования по работе с ИКОП «Сферум» и </w:t>
      </w:r>
      <w:r>
        <w:rPr>
          <w:rFonts w:ascii="Times New Roman" w:hAnsi="Times New Roman" w:cs="Times New Roman"/>
          <w:sz w:val="24"/>
          <w:szCs w:val="24"/>
        </w:rPr>
        <w:t xml:space="preserve">учебным профилем VK-мессенджер</w:t>
      </w:r>
      <w:r>
        <w:rPr>
          <w:rFonts w:ascii="Times New Roman" w:hAnsi="Times New Roman" w:cs="Times New Roman"/>
          <w:sz w:val="24"/>
          <w:szCs w:val="24"/>
        </w:rPr>
        <w:t xml:space="preserve"> в ГБОУ № ______ г. Санкт-Петербурга.</w:t>
      </w:r>
      <w:r/>
    </w:p>
    <w:p>
      <w:pPr>
        <w:pStyle w:val="938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Понятия, используемые в настоящем положении:</w:t>
      </w:r>
      <w:r/>
    </w:p>
    <w:p>
      <w:pPr>
        <w:pStyle w:val="938"/>
        <w:numPr>
          <w:ilvl w:val="0"/>
          <w:numId w:val="19"/>
        </w:numPr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информационные технологии реализации образовательных программ с использованием дистанционных образовательных технологий - технологии создания, передачи и хранения учебных материалов, организации и сопровождения учебного процесса дистанционного обучения;</w:t>
      </w:r>
      <w:r/>
    </w:p>
    <w:p>
      <w:pPr>
        <w:pStyle w:val="938"/>
        <w:numPr>
          <w:ilvl w:val="0"/>
          <w:numId w:val="19"/>
        </w:numPr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Информационно-коммуникационная образовательная платформа «Сферум» (ИКОП «Сферум») — российский коммуникационный сервис, предназначенный для образовательных целей и общения учителей, школьников и родителей в едином и защищенном образовательном простр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анстве.</w:t>
      </w:r>
      <w:r/>
    </w:p>
    <w:p>
      <w:pPr>
        <w:pStyle w:val="938"/>
        <w:numPr>
          <w:ilvl w:val="0"/>
          <w:numId w:val="19"/>
        </w:numPr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Учебный профиль VK-мессенджер — бесплатное российское приложение для осуществления коммуникационного взаимодействия.</w:t>
      </w:r>
      <w:r/>
    </w:p>
    <w:p>
      <w:pPr>
        <w:pStyle w:val="938"/>
        <w:numPr>
          <w:ilvl w:val="0"/>
          <w:numId w:val="19"/>
        </w:numPr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Учебный профиль в VK-мессенджере - это отдельное закрытое образовательное пространство, в котором есть весь необходимый для учебы функционал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создание чатов, запуск индивидуальных и групповых звонков, обмен файлами, создание опросов,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переход в электронный журнал и дневник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  <w:t xml:space="preserve">(при наличии)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/>
    </w:p>
    <w:p>
      <w:pPr>
        <w:pStyle w:val="938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Пользователи - участники образовательных отношений  (обучающиеся, педагогические работники общеобра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зовательного учреждения, родители (законные представители) обучающихся).</w:t>
      </w:r>
      <w:r/>
    </w:p>
    <w:p>
      <w:pPr>
        <w:pStyle w:val="938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образовательных программ с использованием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ИКОП «Сферум»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по всем предметам учебного плана, в том числе плана внеурочной деятельности.</w:t>
      </w:r>
      <w:r/>
    </w:p>
    <w:p>
      <w:pPr>
        <w:pStyle w:val="938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ИКОП «Сферум»</w:t>
      </w:r>
      <w:r>
        <w:rPr>
          <w:rFonts w:ascii="Times New Roman" w:hAnsi="Times New Roman" w:cs="Times New Roman"/>
          <w:sz w:val="24"/>
          <w:szCs w:val="24"/>
        </w:rPr>
        <w:t xml:space="preserve"> явл</w:t>
      </w:r>
      <w:r>
        <w:rPr>
          <w:rFonts w:ascii="Times New Roman" w:hAnsi="Times New Roman" w:cs="Times New Roman"/>
          <w:sz w:val="24"/>
          <w:szCs w:val="24"/>
        </w:rPr>
        <w:t xml:space="preserve">яется частью информационной системы ГБОУ.</w:t>
      </w:r>
      <w:r/>
    </w:p>
    <w:p>
      <w:pPr>
        <w:pStyle w:val="9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38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Организация работы участников образовательных отношений в учебном профиле VK-мессенджер</w:t>
      </w:r>
      <w:r/>
    </w:p>
    <w:p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Действия администратора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ИКОП «Сферум»</w:t>
      </w:r>
      <w:r>
        <w:rPr>
          <w:rFonts w:ascii="Times New Roman" w:hAnsi="Times New Roman" w:cs="Times New Roman"/>
          <w:sz w:val="24"/>
          <w:szCs w:val="24"/>
        </w:rPr>
        <w:t xml:space="preserve">: координирует процессы по использованию платформы в образовательной организации, а именно:</w:t>
      </w:r>
      <w:r/>
    </w:p>
    <w:p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</w:t>
      </w:r>
      <w:r>
        <w:rPr>
          <w:rFonts w:ascii="Times New Roman" w:hAnsi="Times New Roman" w:cs="Times New Roman"/>
          <w:sz w:val="24"/>
          <w:szCs w:val="24"/>
        </w:rPr>
        <w:t xml:space="preserve">стратор назначается руководителем образовательной организации в соответствии с приказом.</w:t>
      </w:r>
      <w:r/>
    </w:p>
    <w:p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направляет посредством электронной почты на адрес info@sferum.ru заявку на регистрацию образовательной организации на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ИКОП «Сферум»</w:t>
      </w:r>
      <w:r>
        <w:rPr>
          <w:rFonts w:ascii="Times New Roman" w:hAnsi="Times New Roman" w:cs="Times New Roman"/>
          <w:sz w:val="24"/>
          <w:szCs w:val="24"/>
        </w:rPr>
        <w:t xml:space="preserve"> с приложением приказа о назначении ад</w:t>
      </w:r>
      <w:r>
        <w:rPr>
          <w:rFonts w:ascii="Times New Roman" w:hAnsi="Times New Roman" w:cs="Times New Roman"/>
          <w:sz w:val="24"/>
          <w:szCs w:val="24"/>
        </w:rPr>
        <w:t xml:space="preserve">министратора с указанием контактных данных (ФИО, адрес электронной почты, номер личного мобильного телефона);</w:t>
      </w:r>
      <w:r/>
    </w:p>
    <w:p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проходит регистрацию на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ИКОП «Сферум»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ввода указанного в заявке номера мобильного телефона;</w:t>
      </w:r>
      <w:r/>
    </w:p>
    <w:p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вносит, редактирует информацию об 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тельной организации;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36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создает структурный компонент – класс «Учительская» - с целью присоединения всех педагог</w:t>
      </w:r>
      <w:r>
        <w:rPr>
          <w:rFonts w:ascii="Times New Roman" w:hAnsi="Times New Roman" w:cs="Times New Roman"/>
          <w:sz w:val="24"/>
          <w:szCs w:val="24"/>
        </w:rPr>
        <w:t xml:space="preserve">ических работников образовательной организации на платформу;</w:t>
      </w:r>
      <w:r/>
    </w:p>
    <w:p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- при необходимости создает структуру образовательной организации, компонентом которой является класс, в соответствии с утвержденной номенклатурой;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создает и направляет педагогическим работникам и обучающимся (при необходимости) ссылки-приглашения для присоединения в соответствующий класс в соответствующей пользовательской роли на платформ</w:t>
      </w:r>
      <w:r>
        <w:rPr>
          <w:rFonts w:ascii="Times New Roman" w:hAnsi="Times New Roman" w:cs="Times New Roman"/>
          <w:sz w:val="24"/>
          <w:szCs w:val="24"/>
        </w:rPr>
        <w:t xml:space="preserve">у;</w:t>
      </w:r>
      <w:r/>
    </w:p>
    <w:p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назначает дополнительных администраторов из числа присоединившихся на платформу педагогических работников образовательной организации;</w:t>
      </w:r>
      <w:r/>
    </w:p>
    <w:p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необходимости прикрепляет педагогических работников, выполняющих должностные обязанности классных руководителей, по учебным клас</w:t>
      </w:r>
      <w:r>
        <w:rPr>
          <w:rFonts w:ascii="Times New Roman" w:hAnsi="Times New Roman" w:cs="Times New Roman"/>
          <w:sz w:val="24"/>
          <w:szCs w:val="24"/>
        </w:rPr>
        <w:t xml:space="preserve">сам в соответствии с утвержденным руководителем образовательной организации распределением классного руководства;</w:t>
      </w:r>
      <w:r/>
    </w:p>
    <w:p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рассматривает и принимает заявки на вступление в сообщество </w:t>
      </w:r>
      <w:r>
        <w:rPr>
          <w:rFonts w:ascii="Times New Roman" w:hAnsi="Times New Roman" w:cs="Times New Roman"/>
          <w:sz w:val="24"/>
          <w:szCs w:val="24"/>
        </w:rPr>
        <w:t xml:space="preserve">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тельной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от педагогических работников и обучающихся (при необходимости) 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завершает процесс подтверждения статуса «учитель» педагогических работников (при необходимости);</w:t>
      </w:r>
      <w:r/>
    </w:p>
    <w:p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редактирует информацию, связанную с движением обучающихся и педагогических работников образовательной организации;</w:t>
      </w:r>
      <w:r/>
    </w:p>
    <w:p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аннулирует невостребованные ссылки-приглашения на присоединение к образовательной организации с целью обеспечения информационной безопасности участников образовательных отношений; </w:t>
      </w:r>
      <w:r/>
    </w:p>
    <w:p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ведет, размещает информацию, развивает системные каналы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организации: Общешкольный канал, канал Сотрудники;</w:t>
      </w:r>
      <w:r/>
    </w:p>
    <w:p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планирует, организовывает трансляции, проводимые образовательной организацией;</w:t>
      </w:r>
      <w:r/>
    </w:p>
    <w:p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оказывает помощь и поддержку участникам образовательных отношений по эффективному использованию функционала </w:t>
      </w:r>
      <w:r>
        <w:rPr>
          <w:rFonts w:ascii="Times New Roman" w:hAnsi="Times New Roman" w:cs="Times New Roman"/>
          <w:sz w:val="24"/>
          <w:szCs w:val="24"/>
        </w:rPr>
        <w:t xml:space="preserve">учебного профиля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VK-мессенджер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взаимодействие со службой технической поддержки разработчика платформы по вопросам использования функционала цифрового сервиса;</w:t>
      </w:r>
      <w:r/>
    </w:p>
    <w:p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доводит до сведения руководителя образовательной организации статистические данные по использованию платформы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образовательной организации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(при наличии доступа)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Администрация образовательной организации способствует выполнению образовательных программ посредством применения функциональных возможностей платформы, а именно:</w:t>
      </w:r>
      <w:r/>
    </w:p>
    <w:p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издает локальный нормативный документ (приказ, распоряжение) «Об использовании информационно-коммуникационной образовательной платформы «Сферум» и учебного профиля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VK-мессенджер»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назначает администратора платформы из числа педагогических работников образовательной организации;</w:t>
      </w:r>
      <w:r/>
    </w:p>
    <w:p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присо</w:t>
      </w:r>
      <w:r>
        <w:rPr>
          <w:rFonts w:ascii="Times New Roman" w:hAnsi="Times New Roman" w:cs="Times New Roman"/>
          <w:sz w:val="24"/>
          <w:szCs w:val="24"/>
        </w:rPr>
        <w:t xml:space="preserve">единяется к образовательной организации по ссылке-приглашению в созданный класс Учительская в пользовательской роли «учитель»;</w:t>
      </w:r>
      <w:r/>
    </w:p>
    <w:p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подтверждает статус «учитель» (при необходимости);</w:t>
      </w:r>
      <w:r/>
    </w:p>
    <w:p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обеспечивает информационным материалом администратора платформы для опубли</w:t>
      </w:r>
      <w:r>
        <w:rPr>
          <w:rFonts w:ascii="Times New Roman" w:hAnsi="Times New Roman" w:cs="Times New Roman"/>
          <w:sz w:val="24"/>
          <w:szCs w:val="24"/>
        </w:rPr>
        <w:t xml:space="preserve">кования в системных каналах образовательной организации - Общешкольный канал, канал Сотрудники – для эффективной организации управленческих процессов;</w:t>
      </w:r>
      <w:r/>
    </w:p>
    <w:p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обеспечивает коммуникационное взаимодействие (в чатах, проведение рабочих встреч и совещаний в онлайн и</w:t>
      </w:r>
      <w:r>
        <w:rPr>
          <w:rFonts w:ascii="Times New Roman" w:hAnsi="Times New Roman" w:cs="Times New Roman"/>
          <w:sz w:val="24"/>
          <w:szCs w:val="24"/>
        </w:rPr>
        <w:t xml:space="preserve">ли гибридном формате посредством создания видео-конференц-связи) с участниками образовательных отношений для решения управленческих задач в чатах, созданных   в учебном профиле в </w:t>
      </w:r>
      <w:r>
        <w:rPr>
          <w:rFonts w:ascii="Times New Roman" w:hAnsi="Times New Roman" w:cs="Times New Roman"/>
          <w:sz w:val="24"/>
          <w:szCs w:val="24"/>
        </w:rPr>
        <w:t xml:space="preserve">VK-мессенджера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/>
    </w:p>
    <w:p>
      <w:pPr>
        <w:pStyle w:val="938"/>
        <w:numPr>
          <w:ilvl w:val="0"/>
          <w:numId w:val="21"/>
        </w:numPr>
        <w:ind w:left="1134" w:right="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чат руководителя образовательной организации с замест</w:t>
      </w:r>
      <w:r>
        <w:rPr>
          <w:rFonts w:ascii="Times New Roman" w:hAnsi="Times New Roman" w:cs="Times New Roman"/>
          <w:sz w:val="24"/>
          <w:szCs w:val="24"/>
        </w:rPr>
        <w:t xml:space="preserve">ителями;</w:t>
      </w:r>
      <w:r/>
    </w:p>
    <w:p>
      <w:pPr>
        <w:pStyle w:val="938"/>
        <w:numPr>
          <w:ilvl w:val="0"/>
          <w:numId w:val="21"/>
        </w:numPr>
        <w:ind w:left="1134" w:right="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чат руководителя образовательной организации с педагогическими работниками;</w:t>
      </w:r>
      <w:r/>
    </w:p>
    <w:p>
      <w:pPr>
        <w:pStyle w:val="938"/>
        <w:numPr>
          <w:ilvl w:val="0"/>
          <w:numId w:val="21"/>
        </w:numPr>
        <w:ind w:left="1134" w:right="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чат руководителя образовательной организации с родительским активом;</w:t>
      </w:r>
      <w:r/>
    </w:p>
    <w:p>
      <w:pPr>
        <w:pStyle w:val="938"/>
        <w:numPr>
          <w:ilvl w:val="0"/>
          <w:numId w:val="21"/>
        </w:numPr>
        <w:ind w:left="1134" w:right="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чат руководителя образовательной организации с ученическим активом;</w:t>
      </w:r>
      <w:r/>
    </w:p>
    <w:p>
      <w:pPr>
        <w:pStyle w:val="938"/>
        <w:numPr>
          <w:ilvl w:val="0"/>
          <w:numId w:val="21"/>
        </w:numPr>
        <w:ind w:left="1134" w:right="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иные чаты для решения управлен</w:t>
      </w:r>
      <w:r>
        <w:rPr>
          <w:rFonts w:ascii="Times New Roman" w:hAnsi="Times New Roman" w:cs="Times New Roman"/>
          <w:sz w:val="24"/>
          <w:szCs w:val="24"/>
        </w:rPr>
        <w:t xml:space="preserve">ческих задач;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3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 контроль по использованию учебного профиля в VK-мессенджере участниками 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зовательных отношений, в том числе, для проведения дистанционных мероприятий и учебных занятий.</w:t>
      </w:r>
      <w:r/>
    </w:p>
    <w:p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Классный руководитель координирует процессы по использованию функциональных возможностей </w:t>
      </w:r>
      <w:r>
        <w:rPr>
          <w:rFonts w:ascii="Times New Roman" w:hAnsi="Times New Roman" w:cs="Times New Roman"/>
          <w:sz w:val="24"/>
          <w:szCs w:val="24"/>
        </w:rPr>
        <w:t xml:space="preserve">учебного профиля в VK-мессенджере</w:t>
      </w:r>
      <w:r>
        <w:rPr>
          <w:rFonts w:ascii="Times New Roman" w:hAnsi="Times New Roman" w:cs="Times New Roman"/>
          <w:sz w:val="24"/>
          <w:szCs w:val="24"/>
        </w:rPr>
        <w:t xml:space="preserve"> для решения учебных и внеучебных задач в классе; для этого:</w:t>
      </w:r>
      <w:r/>
    </w:p>
    <w:p>
      <w:pPr>
        <w:pStyle w:val="938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рисоединяется к образовательной организации по ссылке-приглашению, полученной от администратора сообщества, в пользовательской роли «учитель»;</w:t>
      </w:r>
      <w:r/>
    </w:p>
    <w:p>
      <w:pPr>
        <w:pStyle w:val="938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проходит процесс верификации статуса «учитель» (при необходимости);</w:t>
      </w:r>
      <w:r/>
    </w:p>
    <w:p>
      <w:pPr>
        <w:pStyle w:val="938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создает чаты с участниками образовательных от</w:t>
      </w:r>
      <w:r>
        <w:rPr>
          <w:rFonts w:ascii="Times New Roman" w:hAnsi="Times New Roman" w:cs="Times New Roman"/>
          <w:sz w:val="24"/>
          <w:szCs w:val="24"/>
        </w:rPr>
        <w:t xml:space="preserve">ношений для коммуникационного взаимодействия с целью решения определенных образовательных задач, а именно:</w:t>
      </w:r>
      <w:r/>
    </w:p>
    <w:p>
      <w:pPr>
        <w:pStyle w:val="938"/>
        <w:numPr>
          <w:ilvl w:val="0"/>
          <w:numId w:val="24"/>
        </w:numPr>
        <w:ind w:left="1134" w:right="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чат с обучающимися своего класса;</w:t>
      </w:r>
      <w:r/>
    </w:p>
    <w:p>
      <w:pPr>
        <w:pStyle w:val="938"/>
        <w:numPr>
          <w:ilvl w:val="0"/>
          <w:numId w:val="24"/>
        </w:numPr>
        <w:ind w:left="1134" w:right="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чат с родителями (законными представителями) обучающихся;</w:t>
      </w:r>
      <w:r/>
    </w:p>
    <w:p>
      <w:pPr>
        <w:pStyle w:val="938"/>
        <w:numPr>
          <w:ilvl w:val="0"/>
          <w:numId w:val="24"/>
        </w:numPr>
        <w:ind w:left="1134" w:right="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чат с педагогическими работниками, ведущими учебные дисциплины, занятия с обучающимися класса;</w:t>
      </w:r>
      <w:r/>
    </w:p>
    <w:p>
      <w:pPr>
        <w:pStyle w:val="938"/>
        <w:numPr>
          <w:ilvl w:val="0"/>
          <w:numId w:val="24"/>
        </w:numPr>
        <w:ind w:left="1134" w:right="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чаты для решения образовательных задач;</w:t>
      </w:r>
      <w:r/>
    </w:p>
    <w:p>
      <w:pPr>
        <w:pStyle w:val="938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поддерживает и развивает коммуникацию в чатах с участниками образовательных отношений с использованием функционала </w:t>
      </w:r>
      <w:r>
        <w:rPr>
          <w:rFonts w:ascii="Times New Roman" w:hAnsi="Times New Roman" w:cs="Times New Roman"/>
          <w:sz w:val="24"/>
          <w:szCs w:val="24"/>
        </w:rPr>
        <w:t xml:space="preserve">учебного профиля в VK-мессенджере</w:t>
      </w:r>
      <w:r>
        <w:rPr>
          <w:rFonts w:ascii="Times New Roman" w:hAnsi="Times New Roman" w:cs="Times New Roman"/>
          <w:sz w:val="24"/>
          <w:szCs w:val="24"/>
        </w:rPr>
        <w:t xml:space="preserve">, включая возможности организации и проведения мероприятий в дистанционном формате.</w:t>
      </w:r>
      <w:r/>
    </w:p>
    <w:p>
      <w:pPr>
        <w:pStyle w:val="938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38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Педагогический работник </w:t>
      </w:r>
      <w:r>
        <w:rPr>
          <w:rFonts w:ascii="Times New Roman" w:hAnsi="Times New Roman" w:cs="Times New Roman"/>
          <w:sz w:val="24"/>
          <w:szCs w:val="24"/>
        </w:rPr>
        <w:t xml:space="preserve">(учитель-предметник, педагог дополнительного образования)</w:t>
      </w:r>
      <w:r>
        <w:rPr>
          <w:rFonts w:ascii="Times New Roman" w:hAnsi="Times New Roman" w:cs="Times New Roman"/>
          <w:sz w:val="24"/>
          <w:szCs w:val="24"/>
        </w:rPr>
        <w:t xml:space="preserve">, ведущий учебные дисциплины, занятия , координирует процессы по использованию функц</w:t>
      </w:r>
      <w:r>
        <w:rPr>
          <w:rFonts w:ascii="Times New Roman" w:hAnsi="Times New Roman" w:cs="Times New Roman"/>
          <w:sz w:val="24"/>
          <w:szCs w:val="24"/>
        </w:rPr>
        <w:t xml:space="preserve">иональных возможностей </w:t>
      </w:r>
      <w:r>
        <w:rPr>
          <w:rFonts w:ascii="Times New Roman" w:hAnsi="Times New Roman" w:cs="Times New Roman"/>
          <w:sz w:val="24"/>
          <w:szCs w:val="24"/>
        </w:rPr>
        <w:t xml:space="preserve">учебного профиля в VK-мессенджере</w:t>
      </w:r>
      <w:r>
        <w:rPr>
          <w:rFonts w:ascii="Times New Roman" w:hAnsi="Times New Roman" w:cs="Times New Roman"/>
          <w:sz w:val="24"/>
          <w:szCs w:val="24"/>
        </w:rPr>
        <w:t xml:space="preserve"> для решения образовательных задач:</w:t>
      </w:r>
      <w:r/>
    </w:p>
    <w:p>
      <w:pPr>
        <w:pStyle w:val="938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присоединяется к образовательной организации по ссылке-приглашению, полученной от администратора сообщества, в пользовательской роли «учитель»;</w:t>
      </w:r>
      <w:r/>
    </w:p>
    <w:p>
      <w:pPr>
        <w:pStyle w:val="938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проходит процесс верификации статуса</w:t>
      </w:r>
      <w:r>
        <w:rPr>
          <w:rFonts w:ascii="Times New Roman" w:hAnsi="Times New Roman" w:cs="Times New Roman"/>
          <w:sz w:val="24"/>
          <w:szCs w:val="24"/>
        </w:rPr>
        <w:t xml:space="preserve"> «учитель» (при необходимости);</w:t>
      </w:r>
      <w:r/>
    </w:p>
    <w:p>
      <w:pPr>
        <w:pStyle w:val="938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создает учебные чаты с участниками образовательных отношений для коммуникационного взаимодействия с целью решения определенных образовательных задач, а именно:</w:t>
      </w:r>
      <w:r/>
    </w:p>
    <w:p>
      <w:pPr>
        <w:pStyle w:val="938"/>
        <w:numPr>
          <w:ilvl w:val="0"/>
          <w:numId w:val="25"/>
        </w:numPr>
        <w:ind w:left="1134" w:right="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чат с обучающимися класса по учебному предмету;</w:t>
      </w:r>
      <w:r/>
    </w:p>
    <w:p>
      <w:pPr>
        <w:pStyle w:val="938"/>
        <w:numPr>
          <w:ilvl w:val="0"/>
          <w:numId w:val="25"/>
        </w:numPr>
        <w:ind w:left="1134" w:right="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чаты для ре</w:t>
      </w:r>
      <w:r>
        <w:rPr>
          <w:rFonts w:ascii="Times New Roman" w:hAnsi="Times New Roman" w:cs="Times New Roman"/>
          <w:sz w:val="24"/>
          <w:szCs w:val="24"/>
        </w:rPr>
        <w:t xml:space="preserve">шения образовательных задач;</w:t>
      </w:r>
      <w:r/>
    </w:p>
    <w:p>
      <w:pPr>
        <w:pStyle w:val="938"/>
        <w:numPr>
          <w:ilvl w:val="0"/>
          <w:numId w:val="25"/>
        </w:numPr>
        <w:ind w:left="1134" w:right="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поддерживает и развивает коммуникацию в чатах с участниками образовательных отношений с использованием функционала цифрового сервиса, включая возможности организации и проведения уроков, занятий с применением дистанционных 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зовательных технологий.</w:t>
      </w:r>
      <w:r/>
    </w:p>
    <w:p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38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Обучающийся для осуществления образовательной коммуникации и решения образовательных задач использует функциональные возможности </w:t>
      </w:r>
      <w:r>
        <w:rPr>
          <w:rFonts w:ascii="Times New Roman" w:hAnsi="Times New Roman" w:cs="Times New Roman"/>
          <w:sz w:val="24"/>
          <w:szCs w:val="24"/>
        </w:rPr>
        <w:t xml:space="preserve">учебного профиля в VK-мессенджере</w:t>
      </w:r>
      <w:r>
        <w:rPr>
          <w:rFonts w:ascii="Times New Roman" w:hAnsi="Times New Roman" w:cs="Times New Roman"/>
          <w:sz w:val="24"/>
          <w:szCs w:val="24"/>
        </w:rPr>
        <w:t xml:space="preserve">, а именно:</w:t>
      </w:r>
      <w:r/>
    </w:p>
    <w:p>
      <w:pPr>
        <w:pStyle w:val="938"/>
        <w:numPr>
          <w:ilvl w:val="1"/>
          <w:numId w:val="2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присоединяется по ссылке-приглашению, полученной от учителя, классного руководит</w:t>
      </w:r>
      <w:r>
        <w:rPr>
          <w:rFonts w:ascii="Times New Roman" w:hAnsi="Times New Roman" w:cs="Times New Roman"/>
          <w:sz w:val="24"/>
          <w:szCs w:val="24"/>
        </w:rPr>
        <w:t xml:space="preserve">еля, в чат;</w:t>
      </w:r>
      <w:r/>
    </w:p>
    <w:p>
      <w:pPr>
        <w:pStyle w:val="938"/>
        <w:numPr>
          <w:ilvl w:val="1"/>
          <w:numId w:val="2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участвует в образовательной коммуникации, осуществляемой в чате класса и чатах по учебным дисциплинам, с использованием функционала цифрового сервиса;</w:t>
      </w:r>
      <w:r/>
    </w:p>
    <w:p>
      <w:pPr>
        <w:pStyle w:val="938"/>
        <w:numPr>
          <w:ilvl w:val="1"/>
          <w:numId w:val="2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участвует в учебных занятиях или мероприятиях, осуществляемых в онлайн или гибридном формате, </w:t>
      </w:r>
      <w:r>
        <w:rPr>
          <w:rFonts w:ascii="Times New Roman" w:hAnsi="Times New Roman" w:cs="Times New Roman"/>
          <w:sz w:val="24"/>
          <w:szCs w:val="24"/>
        </w:rPr>
        <w:t xml:space="preserve">с применением дистанционных образовательных технологий;</w:t>
      </w:r>
      <w:r/>
    </w:p>
    <w:p>
      <w:pPr>
        <w:pStyle w:val="938"/>
        <w:numPr>
          <w:ilvl w:val="1"/>
          <w:numId w:val="2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обеспечивает безопасность своего учебного профиля на платформе.</w:t>
      </w:r>
      <w:r/>
    </w:p>
    <w:p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  Родитель (законный представитель) с целью участия в образовательной коммуникации использует функциональные возможности </w:t>
      </w:r>
      <w:r>
        <w:rPr>
          <w:rFonts w:ascii="Times New Roman" w:hAnsi="Times New Roman" w:cs="Times New Roman"/>
          <w:sz w:val="24"/>
          <w:szCs w:val="24"/>
        </w:rPr>
        <w:t xml:space="preserve">учебного профиля в VK-мессенджере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именно:</w:t>
      </w:r>
      <w:r/>
    </w:p>
    <w:p>
      <w:pPr>
        <w:pStyle w:val="938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присоединяется к чату по ссылке-приглашению, полученной от педагогического работника (классного руководителя, представителя администрации образовательной организации);</w:t>
      </w:r>
      <w:r/>
    </w:p>
    <w:p>
      <w:pPr>
        <w:pStyle w:val="938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участвует в образовательной коммуникации, осуществляемой в чате, с использованием функционала цифрового сервиса.</w:t>
      </w:r>
      <w:r/>
    </w:p>
    <w:p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38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Права участников образовательных отношений</w:t>
      </w:r>
      <w:r/>
    </w:p>
    <w:p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Участники образовательных отношений, использующие функциональные возможности </w:t>
      </w:r>
      <w:r>
        <w:rPr>
          <w:rFonts w:ascii="Times New Roman" w:hAnsi="Times New Roman" w:cs="Times New Roman"/>
          <w:sz w:val="24"/>
          <w:szCs w:val="24"/>
        </w:rPr>
        <w:t xml:space="preserve">учебного профиля в VK-мессенджере</w:t>
      </w:r>
      <w:r>
        <w:rPr>
          <w:rFonts w:ascii="Times New Roman" w:hAnsi="Times New Roman" w:cs="Times New Roman"/>
          <w:sz w:val="24"/>
          <w:szCs w:val="24"/>
        </w:rPr>
        <w:t xml:space="preserve">, имеют доступ к платформе на безвозмездной основе круглосуточно.</w:t>
      </w:r>
      <w:r/>
    </w:p>
    <w:p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Участники образовательных отношений, являющиеся пользователями </w:t>
      </w:r>
      <w:r>
        <w:rPr>
          <w:rFonts w:ascii="Times New Roman" w:hAnsi="Times New Roman" w:cs="Times New Roman"/>
          <w:sz w:val="24"/>
          <w:szCs w:val="24"/>
        </w:rPr>
        <w:t xml:space="preserve">учебного профиля в VK-мессенджере</w:t>
      </w:r>
      <w:r>
        <w:rPr>
          <w:rFonts w:ascii="Times New Roman" w:hAnsi="Times New Roman" w:cs="Times New Roman"/>
          <w:sz w:val="24"/>
          <w:szCs w:val="24"/>
        </w:rPr>
        <w:t xml:space="preserve">, имею</w:t>
      </w:r>
      <w:r>
        <w:rPr>
          <w:rFonts w:ascii="Times New Roman" w:hAnsi="Times New Roman" w:cs="Times New Roman"/>
          <w:sz w:val="24"/>
          <w:szCs w:val="24"/>
        </w:rPr>
        <w:t xml:space="preserve">т право на обращение в службу технической поддержки по адресу электронной почты info@sferum.ru.</w:t>
      </w:r>
      <w:r/>
    </w:p>
    <w:p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Участники образовательных отношений, являющиеся пользователями </w:t>
      </w:r>
      <w:r>
        <w:rPr>
          <w:rFonts w:ascii="Times New Roman" w:hAnsi="Times New Roman" w:cs="Times New Roman"/>
          <w:sz w:val="24"/>
          <w:szCs w:val="24"/>
        </w:rPr>
        <w:t xml:space="preserve">учебного профиля в VK-мессенджере</w:t>
      </w:r>
      <w:r>
        <w:rPr>
          <w:rFonts w:ascii="Times New Roman" w:hAnsi="Times New Roman" w:cs="Times New Roman"/>
          <w:sz w:val="24"/>
          <w:szCs w:val="24"/>
        </w:rPr>
        <w:t xml:space="preserve">, имеют право на доступ к информационным ресурсам и инструкциям, размещенны</w:t>
      </w:r>
      <w:r>
        <w:rPr>
          <w:rFonts w:ascii="Times New Roman" w:hAnsi="Times New Roman" w:cs="Times New Roman"/>
          <w:sz w:val="24"/>
          <w:szCs w:val="24"/>
        </w:rPr>
        <w:t xml:space="preserve">м на сайте prof-sferum.ru.</w:t>
      </w:r>
      <w:r/>
    </w:p>
    <w:p>
      <w:pPr>
        <w:ind w:left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Педагогические работники образовательной организации имеют право посещать семинары и вебинары, в рамках которых освещаются методические вопросы по применению функционала цифрового сервиса. </w:t>
      </w:r>
      <w:r/>
    </w:p>
    <w:p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Заключительные положения</w:t>
      </w:r>
      <w:r/>
    </w:p>
    <w:p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На</w:t>
      </w:r>
      <w:r>
        <w:rPr>
          <w:rFonts w:ascii="Times New Roman" w:hAnsi="Times New Roman" w:cs="Times New Roman"/>
          <w:sz w:val="24"/>
          <w:szCs w:val="24"/>
        </w:rPr>
        <w:t xml:space="preserve">стоящее положение вводится в действие с момента его подписания и утверждения.</w:t>
      </w:r>
      <w:r/>
    </w:p>
    <w:p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Настоящее Положение действительно до принятия нового Положения.</w:t>
      </w:r>
      <w:r/>
    </w:p>
    <w:p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Вопросы, не урегулированные настоящим Положением, подлежат урегулированию в соответствии с действующим за</w:t>
      </w:r>
      <w:r>
        <w:rPr>
          <w:rFonts w:ascii="Times New Roman" w:hAnsi="Times New Roman" w:cs="Times New Roman"/>
          <w:sz w:val="24"/>
          <w:szCs w:val="24"/>
        </w:rPr>
        <w:t xml:space="preserve">конодательством РФ, Уставом ГБОУ и иными локальными нормативными актами.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–"/>
      <w:lvlJc w:val="left"/>
      <w:pPr>
        <w:ind w:left="1440" w:hanging="360"/>
      </w:pPr>
      <w:rPr>
        <w:rFonts w:hint="default" w:ascii="Arial" w:hAnsi="Arial" w:eastAsia="Arial" w:cs="Arial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20"/>
  </w:num>
  <w:num w:numId="4">
    <w:abstractNumId w:val="19"/>
  </w:num>
  <w:num w:numId="5">
    <w:abstractNumId w:val="12"/>
  </w:num>
  <w:num w:numId="6">
    <w:abstractNumId w:val="9"/>
  </w:num>
  <w:num w:numId="7">
    <w:abstractNumId w:val="13"/>
  </w:num>
  <w:num w:numId="8">
    <w:abstractNumId w:val="17"/>
  </w:num>
  <w:num w:numId="9">
    <w:abstractNumId w:val="8"/>
  </w:num>
  <w:num w:numId="10">
    <w:abstractNumId w:val="23"/>
  </w:num>
  <w:num w:numId="11">
    <w:abstractNumId w:val="3"/>
  </w:num>
  <w:num w:numId="12">
    <w:abstractNumId w:val="4"/>
  </w:num>
  <w:num w:numId="13">
    <w:abstractNumId w:val="24"/>
  </w:num>
  <w:num w:numId="14">
    <w:abstractNumId w:val="26"/>
  </w:num>
  <w:num w:numId="15">
    <w:abstractNumId w:val="5"/>
  </w:num>
  <w:num w:numId="16">
    <w:abstractNumId w:val="1"/>
  </w:num>
  <w:num w:numId="17">
    <w:abstractNumId w:val="0"/>
  </w:num>
  <w:num w:numId="18">
    <w:abstractNumId w:val="11"/>
  </w:num>
  <w:num w:numId="19">
    <w:abstractNumId w:val="14"/>
  </w:num>
  <w:num w:numId="20">
    <w:abstractNumId w:val="6"/>
  </w:num>
  <w:num w:numId="21">
    <w:abstractNumId w:val="21"/>
  </w:num>
  <w:num w:numId="22">
    <w:abstractNumId w:val="15"/>
  </w:num>
  <w:num w:numId="23">
    <w:abstractNumId w:val="16"/>
  </w:num>
  <w:num w:numId="24">
    <w:abstractNumId w:val="22"/>
  </w:num>
  <w:num w:numId="25">
    <w:abstractNumId w:val="29"/>
  </w:num>
  <w:num w:numId="26">
    <w:abstractNumId w:val="25"/>
  </w:num>
  <w:num w:numId="27">
    <w:abstractNumId w:val="7"/>
  </w:num>
  <w:num w:numId="28">
    <w:abstractNumId w:val="28"/>
  </w:num>
  <w:num w:numId="29">
    <w:abstractNumId w:val="27"/>
  </w:num>
  <w:num w:numId="30">
    <w:abstractNumId w:val="10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 w:default="1">
    <w:name w:val="Normal"/>
    <w:qFormat/>
  </w:style>
  <w:style w:type="paragraph" w:styleId="723">
    <w:name w:val="Heading 1"/>
    <w:basedOn w:val="722"/>
    <w:link w:val="937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724">
    <w:name w:val="Heading 2"/>
    <w:basedOn w:val="722"/>
    <w:next w:val="722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5">
    <w:name w:val="Heading 3"/>
    <w:basedOn w:val="722"/>
    <w:next w:val="722"/>
    <w:link w:val="7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6">
    <w:name w:val="Heading 4"/>
    <w:basedOn w:val="722"/>
    <w:next w:val="722"/>
    <w:link w:val="7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722"/>
    <w:next w:val="722"/>
    <w:link w:val="7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722"/>
    <w:next w:val="722"/>
    <w:link w:val="7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29">
    <w:name w:val="Heading 7"/>
    <w:basedOn w:val="722"/>
    <w:next w:val="722"/>
    <w:link w:val="7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0">
    <w:name w:val="Heading 8"/>
    <w:basedOn w:val="722"/>
    <w:next w:val="722"/>
    <w:link w:val="7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1">
    <w:name w:val="Heading 9"/>
    <w:basedOn w:val="722"/>
    <w:next w:val="722"/>
    <w:link w:val="7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 w:default="1">
    <w:name w:val="Default Paragraph Font"/>
    <w:uiPriority w:val="1"/>
    <w:semiHidden/>
    <w:unhideWhenUsed/>
  </w:style>
  <w:style w:type="table" w:styleId="7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4" w:default="1">
    <w:name w:val="No List"/>
    <w:uiPriority w:val="99"/>
    <w:semiHidden/>
    <w:unhideWhenUsed/>
  </w:style>
  <w:style w:type="character" w:styleId="735" w:customStyle="1">
    <w:name w:val="Heading 2 Char"/>
    <w:basedOn w:val="732"/>
    <w:uiPriority w:val="9"/>
    <w:rPr>
      <w:rFonts w:ascii="Arial" w:hAnsi="Arial" w:eastAsia="Arial" w:cs="Arial"/>
      <w:sz w:val="34"/>
    </w:rPr>
  </w:style>
  <w:style w:type="character" w:styleId="736" w:customStyle="1">
    <w:name w:val="Heading 3 Char"/>
    <w:basedOn w:val="732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Heading 4 Char"/>
    <w:basedOn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Heading 5 Char"/>
    <w:basedOn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Heading 6 Char"/>
    <w:basedOn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Heading 7 Char"/>
    <w:basedOn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Heading 8 Char"/>
    <w:basedOn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Heading 9 Char"/>
    <w:basedOn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Title Char"/>
    <w:basedOn w:val="732"/>
    <w:uiPriority w:val="10"/>
    <w:rPr>
      <w:sz w:val="48"/>
      <w:szCs w:val="48"/>
    </w:rPr>
  </w:style>
  <w:style w:type="character" w:styleId="744" w:customStyle="1">
    <w:name w:val="Subtitle Char"/>
    <w:basedOn w:val="732"/>
    <w:uiPriority w:val="11"/>
    <w:rPr>
      <w:sz w:val="24"/>
      <w:szCs w:val="24"/>
    </w:rPr>
  </w:style>
  <w:style w:type="character" w:styleId="745" w:customStyle="1">
    <w:name w:val="Quote Char"/>
    <w:uiPriority w:val="29"/>
    <w:rPr>
      <w:i/>
    </w:rPr>
  </w:style>
  <w:style w:type="character" w:styleId="746" w:customStyle="1">
    <w:name w:val="Intense Quote Char"/>
    <w:uiPriority w:val="30"/>
    <w:rPr>
      <w:i/>
    </w:rPr>
  </w:style>
  <w:style w:type="character" w:styleId="747" w:customStyle="1">
    <w:name w:val="Header Char"/>
    <w:basedOn w:val="732"/>
    <w:uiPriority w:val="99"/>
  </w:style>
  <w:style w:type="character" w:styleId="748" w:customStyle="1">
    <w:name w:val="Caption Char"/>
    <w:uiPriority w:val="99"/>
  </w:style>
  <w:style w:type="table" w:styleId="749">
    <w:name w:val="Plain Table 1"/>
    <w:basedOn w:val="73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73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7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7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7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5 Dark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9">
    <w:name w:val="Grid Table 6 Colorful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0">
    <w:name w:val="Grid Table 7 Colorful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1">
    <w:name w:val="List Table 1 Light"/>
    <w:basedOn w:val="7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5 Dark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6">
    <w:name w:val="List Table 6 Colorful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7">
    <w:name w:val="List Table 7 Colorful"/>
    <w:basedOn w:val="7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character" w:styleId="768" w:customStyle="1">
    <w:name w:val="Footnote Text Char"/>
    <w:uiPriority w:val="99"/>
    <w:rPr>
      <w:sz w:val="18"/>
    </w:rPr>
  </w:style>
  <w:style w:type="character" w:styleId="769" w:customStyle="1">
    <w:name w:val="Endnote Text Char"/>
    <w:uiPriority w:val="99"/>
    <w:rPr>
      <w:sz w:val="20"/>
    </w:rPr>
  </w:style>
  <w:style w:type="character" w:styleId="770" w:customStyle="1">
    <w:name w:val="Heading 1 Char"/>
    <w:basedOn w:val="732"/>
    <w:uiPriority w:val="9"/>
    <w:rPr>
      <w:rFonts w:ascii="Arial" w:hAnsi="Arial" w:eastAsia="Arial" w:cs="Arial"/>
      <w:sz w:val="40"/>
      <w:szCs w:val="40"/>
    </w:rPr>
  </w:style>
  <w:style w:type="character" w:styleId="771" w:customStyle="1">
    <w:name w:val="Заголовок 2 Знак"/>
    <w:basedOn w:val="732"/>
    <w:link w:val="724"/>
    <w:uiPriority w:val="9"/>
    <w:rPr>
      <w:rFonts w:ascii="Arial" w:hAnsi="Arial" w:eastAsia="Arial" w:cs="Arial"/>
      <w:sz w:val="34"/>
    </w:rPr>
  </w:style>
  <w:style w:type="character" w:styleId="772" w:customStyle="1">
    <w:name w:val="Заголовок 3 Знак"/>
    <w:basedOn w:val="732"/>
    <w:link w:val="725"/>
    <w:uiPriority w:val="9"/>
    <w:rPr>
      <w:rFonts w:ascii="Arial" w:hAnsi="Arial" w:eastAsia="Arial" w:cs="Arial"/>
      <w:sz w:val="30"/>
      <w:szCs w:val="30"/>
    </w:rPr>
  </w:style>
  <w:style w:type="character" w:styleId="773" w:customStyle="1">
    <w:name w:val="Заголовок 4 Знак"/>
    <w:basedOn w:val="732"/>
    <w:link w:val="726"/>
    <w:uiPriority w:val="9"/>
    <w:rPr>
      <w:rFonts w:ascii="Arial" w:hAnsi="Arial" w:eastAsia="Arial" w:cs="Arial"/>
      <w:b/>
      <w:bCs/>
      <w:sz w:val="26"/>
      <w:szCs w:val="26"/>
    </w:rPr>
  </w:style>
  <w:style w:type="character" w:styleId="774" w:customStyle="1">
    <w:name w:val="Заголовок 5 Знак"/>
    <w:basedOn w:val="732"/>
    <w:link w:val="727"/>
    <w:uiPriority w:val="9"/>
    <w:rPr>
      <w:rFonts w:ascii="Arial" w:hAnsi="Arial" w:eastAsia="Arial" w:cs="Arial"/>
      <w:b/>
      <w:bCs/>
      <w:sz w:val="24"/>
      <w:szCs w:val="24"/>
    </w:rPr>
  </w:style>
  <w:style w:type="character" w:styleId="775" w:customStyle="1">
    <w:name w:val="Заголовок 6 Знак"/>
    <w:basedOn w:val="732"/>
    <w:link w:val="728"/>
    <w:uiPriority w:val="9"/>
    <w:rPr>
      <w:rFonts w:ascii="Arial" w:hAnsi="Arial" w:eastAsia="Arial" w:cs="Arial"/>
      <w:b/>
      <w:bCs/>
      <w:sz w:val="22"/>
      <w:szCs w:val="22"/>
    </w:rPr>
  </w:style>
  <w:style w:type="character" w:styleId="776" w:customStyle="1">
    <w:name w:val="Заголовок 7 Знак"/>
    <w:basedOn w:val="732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7" w:customStyle="1">
    <w:name w:val="Заголовок 8 Знак"/>
    <w:basedOn w:val="732"/>
    <w:link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78" w:customStyle="1">
    <w:name w:val="Заголовок 9 Знак"/>
    <w:basedOn w:val="732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79">
    <w:name w:val="No Spacing"/>
    <w:uiPriority w:val="1"/>
    <w:qFormat/>
    <w:pPr>
      <w:spacing w:after="0" w:line="240" w:lineRule="auto"/>
    </w:pPr>
  </w:style>
  <w:style w:type="paragraph" w:styleId="780">
    <w:name w:val="Title"/>
    <w:basedOn w:val="722"/>
    <w:next w:val="722"/>
    <w:link w:val="7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1" w:customStyle="1">
    <w:name w:val="Название Знак"/>
    <w:basedOn w:val="732"/>
    <w:link w:val="780"/>
    <w:uiPriority w:val="10"/>
    <w:rPr>
      <w:sz w:val="48"/>
      <w:szCs w:val="48"/>
    </w:rPr>
  </w:style>
  <w:style w:type="paragraph" w:styleId="782">
    <w:name w:val="Subtitle"/>
    <w:basedOn w:val="722"/>
    <w:next w:val="722"/>
    <w:link w:val="783"/>
    <w:uiPriority w:val="11"/>
    <w:qFormat/>
    <w:pPr>
      <w:spacing w:before="200" w:after="200"/>
    </w:pPr>
    <w:rPr>
      <w:sz w:val="24"/>
      <w:szCs w:val="24"/>
    </w:rPr>
  </w:style>
  <w:style w:type="character" w:styleId="783" w:customStyle="1">
    <w:name w:val="Подзаголовок Знак"/>
    <w:basedOn w:val="732"/>
    <w:link w:val="782"/>
    <w:uiPriority w:val="11"/>
    <w:rPr>
      <w:sz w:val="24"/>
      <w:szCs w:val="24"/>
    </w:rPr>
  </w:style>
  <w:style w:type="paragraph" w:styleId="784">
    <w:name w:val="Quote"/>
    <w:basedOn w:val="722"/>
    <w:next w:val="722"/>
    <w:link w:val="785"/>
    <w:uiPriority w:val="29"/>
    <w:qFormat/>
    <w:pPr>
      <w:ind w:left="720" w:right="720"/>
    </w:pPr>
    <w:rPr>
      <w:i/>
    </w:rPr>
  </w:style>
  <w:style w:type="character" w:styleId="785" w:customStyle="1">
    <w:name w:val="Цитата 2 Знак"/>
    <w:link w:val="784"/>
    <w:uiPriority w:val="29"/>
    <w:rPr>
      <w:i/>
    </w:rPr>
  </w:style>
  <w:style w:type="paragraph" w:styleId="786">
    <w:name w:val="Intense Quote"/>
    <w:basedOn w:val="722"/>
    <w:next w:val="722"/>
    <w:link w:val="78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7" w:customStyle="1">
    <w:name w:val="Выделенная цитата Знак"/>
    <w:link w:val="786"/>
    <w:uiPriority w:val="30"/>
    <w:rPr>
      <w:i/>
    </w:rPr>
  </w:style>
  <w:style w:type="paragraph" w:styleId="788">
    <w:name w:val="Header"/>
    <w:basedOn w:val="722"/>
    <w:link w:val="7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9" w:customStyle="1">
    <w:name w:val="Верхний колонтитул Знак"/>
    <w:basedOn w:val="732"/>
    <w:link w:val="788"/>
    <w:uiPriority w:val="99"/>
  </w:style>
  <w:style w:type="paragraph" w:styleId="790">
    <w:name w:val="Footer"/>
    <w:basedOn w:val="722"/>
    <w:link w:val="7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1" w:customStyle="1">
    <w:name w:val="Footer Char"/>
    <w:basedOn w:val="732"/>
    <w:uiPriority w:val="99"/>
  </w:style>
  <w:style w:type="paragraph" w:styleId="792">
    <w:name w:val="Caption"/>
    <w:basedOn w:val="722"/>
    <w:next w:val="72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93" w:customStyle="1">
    <w:name w:val="Нижний колонтитул Знак"/>
    <w:link w:val="790"/>
    <w:uiPriority w:val="99"/>
  </w:style>
  <w:style w:type="table" w:styleId="794" w:customStyle="1">
    <w:name w:val="Table Grid Light"/>
    <w:basedOn w:val="73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5" w:customStyle="1">
    <w:name w:val="Таблица простая 11"/>
    <w:basedOn w:val="73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 w:customStyle="1">
    <w:name w:val="Таблица простая 21"/>
    <w:basedOn w:val="73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 w:customStyle="1">
    <w:name w:val="Таблица простая 31"/>
    <w:basedOn w:val="7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8" w:customStyle="1">
    <w:name w:val="Таблица простая 41"/>
    <w:basedOn w:val="7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Таблица простая 51"/>
    <w:basedOn w:val="7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0" w:customStyle="1">
    <w:name w:val="Таблица-сетка 1 светлая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2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3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4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5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6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Таблица-сетка 2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2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3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4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5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6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Таблица-сетка 3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2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3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4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5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6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Таблица-сетка 41"/>
    <w:basedOn w:val="7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2" w:customStyle="1">
    <w:name w:val="Grid Table 4 - Accent 1"/>
    <w:basedOn w:val="7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3" w:customStyle="1">
    <w:name w:val="Grid Table 4 - Accent 2"/>
    <w:basedOn w:val="7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4" w:customStyle="1">
    <w:name w:val="Grid Table 4 - Accent 3"/>
    <w:basedOn w:val="7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5" w:customStyle="1">
    <w:name w:val="Grid Table 4 - Accent 4"/>
    <w:basedOn w:val="7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6" w:customStyle="1">
    <w:name w:val="Grid Table 4 - Accent 5"/>
    <w:basedOn w:val="7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7" w:customStyle="1">
    <w:name w:val="Grid Table 4 - Accent 6"/>
    <w:basedOn w:val="7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8" w:customStyle="1">
    <w:name w:val="Таблица-сетка 5 темная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- Accent 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2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3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- Accent 4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5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6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5" w:customStyle="1">
    <w:name w:val="Таблица-сетка 6 цветная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6" w:customStyle="1">
    <w:name w:val="Grid Table 6 Colorful - Accent 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7" w:customStyle="1">
    <w:name w:val="Grid Table 6 Colorful - Accent 2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8" w:customStyle="1">
    <w:name w:val="Grid Table 6 Colorful - Accent 3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9" w:customStyle="1">
    <w:name w:val="Grid Table 6 Colorful - Accent 4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0" w:customStyle="1">
    <w:name w:val="Grid Table 6 Colorful - Accent 5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1" w:customStyle="1">
    <w:name w:val="Grid Table 6 Colorful - Accent 6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2" w:customStyle="1">
    <w:name w:val="Таблица-сетка 7 цветная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2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3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4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5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6"/>
    <w:basedOn w:val="7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Список-таблица 1 светлая1"/>
    <w:basedOn w:val="7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1"/>
    <w:basedOn w:val="7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2"/>
    <w:basedOn w:val="7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3"/>
    <w:basedOn w:val="7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4"/>
    <w:basedOn w:val="7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5"/>
    <w:basedOn w:val="7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6"/>
    <w:basedOn w:val="7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Список-таблица 2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2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3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4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5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6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3" w:customStyle="1">
    <w:name w:val="Список-таблица 3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2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3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4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5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6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Список-таблица 4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2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3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4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5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6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Список-таблица 5 темная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2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3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4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5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6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Список-таблица 6 цветная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5" w:customStyle="1">
    <w:name w:val="List Table 6 Colorful - Accent 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6" w:customStyle="1">
    <w:name w:val="List Table 6 Colorful - Accent 2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7" w:customStyle="1">
    <w:name w:val="List Table 6 Colorful - Accent 3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8" w:customStyle="1">
    <w:name w:val="List Table 6 Colorful - Accent 4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9" w:customStyle="1">
    <w:name w:val="List Table 6 Colorful - Accent 5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0" w:customStyle="1">
    <w:name w:val="List Table 6 Colorful - Accent 6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1" w:customStyle="1">
    <w:name w:val="Список-таблица 7 цветная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2"/>
    <w:basedOn w:val="7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3"/>
    <w:basedOn w:val="7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4"/>
    <w:basedOn w:val="7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5"/>
    <w:basedOn w:val="7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6"/>
    <w:basedOn w:val="7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ned - Accent"/>
    <w:basedOn w:val="7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9" w:customStyle="1">
    <w:name w:val="Lined - Accent 1"/>
    <w:basedOn w:val="7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0" w:customStyle="1">
    <w:name w:val="Lined - Accent 2"/>
    <w:basedOn w:val="7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1" w:customStyle="1">
    <w:name w:val="Lined - Accent 3"/>
    <w:basedOn w:val="7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2" w:customStyle="1">
    <w:name w:val="Lined - Accent 4"/>
    <w:basedOn w:val="7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3" w:customStyle="1">
    <w:name w:val="Lined - Accent 5"/>
    <w:basedOn w:val="7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4" w:customStyle="1">
    <w:name w:val="Lined - Accent 6"/>
    <w:basedOn w:val="7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5" w:customStyle="1">
    <w:name w:val="Bordered &amp; Lined - Accent"/>
    <w:basedOn w:val="7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6" w:customStyle="1">
    <w:name w:val="Bordered &amp; Lined - Accent 1"/>
    <w:basedOn w:val="7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7" w:customStyle="1">
    <w:name w:val="Bordered &amp; Lined - Accent 2"/>
    <w:basedOn w:val="7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8" w:customStyle="1">
    <w:name w:val="Bordered &amp; Lined - Accent 3"/>
    <w:basedOn w:val="7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9" w:customStyle="1">
    <w:name w:val="Bordered &amp; Lined - Accent 4"/>
    <w:basedOn w:val="7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0" w:customStyle="1">
    <w:name w:val="Bordered &amp; Lined - Accent 5"/>
    <w:basedOn w:val="7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1" w:customStyle="1">
    <w:name w:val="Bordered &amp; Lined - Accent 6"/>
    <w:basedOn w:val="73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2" w:customStyle="1">
    <w:name w:val="Bordered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3" w:customStyle="1">
    <w:name w:val="Bordered - Accent 1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4" w:customStyle="1">
    <w:name w:val="Bordered - Accent 2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5" w:customStyle="1">
    <w:name w:val="Bordered - Accent 3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6" w:customStyle="1">
    <w:name w:val="Bordered - Accent 4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7" w:customStyle="1">
    <w:name w:val="Bordered - Accent 5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8" w:customStyle="1">
    <w:name w:val="Bordered - Accent 6"/>
    <w:basedOn w:val="7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9">
    <w:name w:val="Hyperlink"/>
    <w:uiPriority w:val="99"/>
    <w:unhideWhenUsed/>
    <w:rPr>
      <w:color w:val="0563c1" w:themeColor="hyperlink"/>
      <w:u w:val="single"/>
    </w:rPr>
  </w:style>
  <w:style w:type="paragraph" w:styleId="920">
    <w:name w:val="footnote text"/>
    <w:basedOn w:val="722"/>
    <w:link w:val="921"/>
    <w:uiPriority w:val="99"/>
    <w:semiHidden/>
    <w:unhideWhenUsed/>
    <w:pPr>
      <w:spacing w:after="40" w:line="240" w:lineRule="auto"/>
    </w:pPr>
    <w:rPr>
      <w:sz w:val="18"/>
    </w:rPr>
  </w:style>
  <w:style w:type="character" w:styleId="921" w:customStyle="1">
    <w:name w:val="Текст сноски Знак"/>
    <w:link w:val="920"/>
    <w:uiPriority w:val="99"/>
    <w:rPr>
      <w:sz w:val="18"/>
    </w:rPr>
  </w:style>
  <w:style w:type="character" w:styleId="922">
    <w:name w:val="footnote reference"/>
    <w:basedOn w:val="732"/>
    <w:uiPriority w:val="99"/>
    <w:unhideWhenUsed/>
    <w:rPr>
      <w:vertAlign w:val="superscript"/>
    </w:rPr>
  </w:style>
  <w:style w:type="paragraph" w:styleId="923">
    <w:name w:val="endnote text"/>
    <w:basedOn w:val="722"/>
    <w:link w:val="924"/>
    <w:uiPriority w:val="99"/>
    <w:semiHidden/>
    <w:unhideWhenUsed/>
    <w:pPr>
      <w:spacing w:after="0" w:line="240" w:lineRule="auto"/>
    </w:pPr>
    <w:rPr>
      <w:sz w:val="20"/>
    </w:rPr>
  </w:style>
  <w:style w:type="character" w:styleId="924" w:customStyle="1">
    <w:name w:val="Текст концевой сноски Знак"/>
    <w:link w:val="923"/>
    <w:uiPriority w:val="99"/>
    <w:rPr>
      <w:sz w:val="20"/>
    </w:rPr>
  </w:style>
  <w:style w:type="character" w:styleId="925">
    <w:name w:val="endnote reference"/>
    <w:basedOn w:val="732"/>
    <w:uiPriority w:val="99"/>
    <w:semiHidden/>
    <w:unhideWhenUsed/>
    <w:rPr>
      <w:vertAlign w:val="superscript"/>
    </w:rPr>
  </w:style>
  <w:style w:type="paragraph" w:styleId="926">
    <w:name w:val="toc 1"/>
    <w:basedOn w:val="722"/>
    <w:next w:val="722"/>
    <w:uiPriority w:val="39"/>
    <w:unhideWhenUsed/>
    <w:pPr>
      <w:spacing w:after="57"/>
    </w:pPr>
  </w:style>
  <w:style w:type="paragraph" w:styleId="927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928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929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930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931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932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933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934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935">
    <w:name w:val="TOC Heading"/>
    <w:uiPriority w:val="39"/>
    <w:unhideWhenUsed/>
  </w:style>
  <w:style w:type="paragraph" w:styleId="936">
    <w:name w:val="table of figures"/>
    <w:basedOn w:val="722"/>
    <w:next w:val="722"/>
    <w:uiPriority w:val="99"/>
    <w:unhideWhenUsed/>
    <w:pPr>
      <w:spacing w:after="0"/>
    </w:pPr>
  </w:style>
  <w:style w:type="character" w:styleId="937" w:customStyle="1">
    <w:name w:val="Заголовок 1 Знак"/>
    <w:basedOn w:val="732"/>
    <w:link w:val="723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938">
    <w:name w:val="List Paragraph"/>
    <w:basedOn w:val="722"/>
    <w:uiPriority w:val="34"/>
    <w:qFormat/>
    <w:pPr>
      <w:contextualSpacing/>
      <w:ind w:left="720"/>
    </w:pPr>
  </w:style>
  <w:style w:type="table" w:styleId="939">
    <w:name w:val="Table Grid"/>
    <w:basedOn w:val="7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0">
    <w:name w:val="Normal (Web)"/>
    <w:basedOn w:val="72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1" w:customStyle="1">
    <w:name w:val="docdata"/>
    <w:basedOn w:val="732"/>
  </w:style>
  <w:style w:type="paragraph" w:styleId="942">
    <w:name w:val="annotation text"/>
    <w:basedOn w:val="722"/>
    <w:link w:val="94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43" w:customStyle="1">
    <w:name w:val="Текст примечания Знак"/>
    <w:basedOn w:val="732"/>
    <w:link w:val="942"/>
    <w:uiPriority w:val="99"/>
    <w:semiHidden/>
    <w:rPr>
      <w:sz w:val="20"/>
      <w:szCs w:val="20"/>
    </w:rPr>
  </w:style>
  <w:style w:type="character" w:styleId="944">
    <w:name w:val="annotation reference"/>
    <w:basedOn w:val="732"/>
    <w:uiPriority w:val="99"/>
    <w:semiHidden/>
    <w:unhideWhenUsed/>
    <w:rPr>
      <w:sz w:val="16"/>
      <w:szCs w:val="16"/>
    </w:rPr>
  </w:style>
  <w:style w:type="paragraph" w:styleId="945">
    <w:name w:val="Balloon Text"/>
    <w:basedOn w:val="722"/>
    <w:link w:val="94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46" w:customStyle="1">
    <w:name w:val="Текст выноски Знак"/>
    <w:basedOn w:val="732"/>
    <w:link w:val="94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Беляева</dc:creator>
  <cp:lastModifiedBy>Стонякин Артем Григорьевич</cp:lastModifiedBy>
  <cp:revision>6</cp:revision>
  <dcterms:created xsi:type="dcterms:W3CDTF">2023-06-19T08:43:00Z</dcterms:created>
  <dcterms:modified xsi:type="dcterms:W3CDTF">2023-06-22T07:51:17Z</dcterms:modified>
</cp:coreProperties>
</file>